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732C9" w14:textId="619D093F" w:rsidR="00053774" w:rsidRPr="00082309" w:rsidRDefault="003A3BD0" w:rsidP="00053774">
      <w:pPr>
        <w:rPr>
          <w:rFonts w:ascii="Arial" w:hAnsi="Arial" w:cs="Arial"/>
          <w:i/>
          <w:sz w:val="22"/>
          <w:szCs w:val="22"/>
          <w:lang w:val="en-US"/>
        </w:rPr>
      </w:pPr>
      <w:r w:rsidRPr="00082309">
        <w:rPr>
          <w:rFonts w:ascii="Arial" w:hAnsi="Arial" w:cs="Arial"/>
          <w:i/>
          <w:noProof/>
          <w:sz w:val="22"/>
          <w:szCs w:val="22"/>
          <w:lang w:eastAsia="es-ES_tradnl"/>
        </w:rPr>
        <w:drawing>
          <wp:inline distT="0" distB="0" distL="0" distR="0" wp14:anchorId="60789079" wp14:editId="381A7C43">
            <wp:extent cx="6858000" cy="10007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ANCE_SOLARIS_TELEVISA.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000760"/>
                    </a:xfrm>
                    <a:prstGeom prst="rect">
                      <a:avLst/>
                    </a:prstGeom>
                  </pic:spPr>
                </pic:pic>
              </a:graphicData>
            </a:graphic>
          </wp:inline>
        </w:drawing>
      </w:r>
    </w:p>
    <w:p w14:paraId="5B741718" w14:textId="77777777" w:rsidR="00053774" w:rsidRPr="00082309" w:rsidRDefault="00053774" w:rsidP="00053774">
      <w:pPr>
        <w:rPr>
          <w:rFonts w:ascii="Arial" w:hAnsi="Arial" w:cs="Arial"/>
          <w:i/>
          <w:sz w:val="22"/>
          <w:szCs w:val="22"/>
          <w:lang w:val="en-US"/>
        </w:rPr>
      </w:pPr>
    </w:p>
    <w:p w14:paraId="0FA6D7E7" w14:textId="77777777" w:rsidR="00053774" w:rsidRPr="00082309" w:rsidRDefault="00053774" w:rsidP="00053774">
      <w:pPr>
        <w:rPr>
          <w:rFonts w:ascii="Arial" w:hAnsi="Arial" w:cs="Arial"/>
          <w:i/>
          <w:color w:val="000000" w:themeColor="text1"/>
          <w:sz w:val="22"/>
          <w:szCs w:val="22"/>
          <w:lang w:val="en-US"/>
        </w:rPr>
      </w:pPr>
    </w:p>
    <w:p w14:paraId="0EB566C7" w14:textId="77777777" w:rsidR="00053774" w:rsidRPr="00082309" w:rsidRDefault="00053774" w:rsidP="00053774">
      <w:pPr>
        <w:rPr>
          <w:rFonts w:ascii="Arial" w:hAnsi="Arial" w:cs="Arial"/>
          <w:i/>
          <w:color w:val="000000" w:themeColor="text1"/>
          <w:sz w:val="22"/>
          <w:szCs w:val="22"/>
          <w:lang w:val="en-US"/>
        </w:rPr>
      </w:pPr>
    </w:p>
    <w:p w14:paraId="5D073360" w14:textId="660EC823" w:rsidR="00053774" w:rsidRPr="00082309" w:rsidRDefault="00053774" w:rsidP="00053774">
      <w:pPr>
        <w:rPr>
          <w:rFonts w:ascii="Arial" w:hAnsi="Arial" w:cs="Arial"/>
          <w:i/>
          <w:color w:val="000000" w:themeColor="text1"/>
          <w:sz w:val="22"/>
          <w:szCs w:val="22"/>
          <w:lang w:val="en-US"/>
        </w:rPr>
      </w:pPr>
      <w:r w:rsidRPr="00082309">
        <w:rPr>
          <w:rFonts w:ascii="Arial" w:hAnsi="Arial" w:cs="Arial"/>
          <w:i/>
          <w:color w:val="000000" w:themeColor="text1"/>
          <w:sz w:val="22"/>
          <w:szCs w:val="22"/>
          <w:lang w:val="en-US"/>
        </w:rPr>
        <w:t>-</w:t>
      </w:r>
      <w:r w:rsidR="00E06E04" w:rsidRPr="00082309">
        <w:rPr>
          <w:rFonts w:ascii="Arial" w:hAnsi="Arial" w:cs="Arial"/>
          <w:i/>
          <w:color w:val="000000" w:themeColor="text1"/>
          <w:sz w:val="22"/>
          <w:szCs w:val="22"/>
          <w:lang w:val="en-US"/>
        </w:rPr>
        <w:t>PRESS RELEASE</w:t>
      </w:r>
      <w:r w:rsidRPr="00082309">
        <w:rPr>
          <w:rFonts w:ascii="Arial" w:hAnsi="Arial" w:cs="Arial"/>
          <w:i/>
          <w:color w:val="000000" w:themeColor="text1"/>
          <w:sz w:val="22"/>
          <w:szCs w:val="22"/>
          <w:lang w:val="en-US"/>
        </w:rPr>
        <w:t xml:space="preserve">-                                               </w:t>
      </w:r>
    </w:p>
    <w:p w14:paraId="784AC25D" w14:textId="77777777" w:rsidR="00053774" w:rsidRPr="00082309" w:rsidRDefault="00053774" w:rsidP="00053774">
      <w:pPr>
        <w:rPr>
          <w:rFonts w:ascii="Arial" w:hAnsi="Arial" w:cs="Arial"/>
          <w:i/>
          <w:color w:val="000000" w:themeColor="text1"/>
          <w:sz w:val="22"/>
          <w:szCs w:val="22"/>
          <w:lang w:val="en-US"/>
        </w:rPr>
      </w:pPr>
    </w:p>
    <w:p w14:paraId="670F577A" w14:textId="77777777" w:rsidR="00053774" w:rsidRPr="00082309" w:rsidRDefault="00053774" w:rsidP="00053774">
      <w:pPr>
        <w:rPr>
          <w:rFonts w:ascii="Arial" w:hAnsi="Arial" w:cs="Arial"/>
          <w:i/>
          <w:color w:val="000000" w:themeColor="text1"/>
          <w:sz w:val="22"/>
          <w:szCs w:val="22"/>
          <w:lang w:val="en-US"/>
        </w:rPr>
      </w:pPr>
    </w:p>
    <w:p w14:paraId="529BE086" w14:textId="3CFB57C3" w:rsidR="00053774" w:rsidRPr="00082309" w:rsidRDefault="00053774" w:rsidP="00053774">
      <w:pPr>
        <w:jc w:val="right"/>
        <w:rPr>
          <w:rFonts w:ascii="Arial" w:hAnsi="Arial" w:cs="Arial"/>
          <w:i/>
          <w:color w:val="000000" w:themeColor="text1"/>
          <w:sz w:val="22"/>
          <w:szCs w:val="22"/>
          <w:lang w:val="en-US"/>
        </w:rPr>
      </w:pPr>
      <w:r w:rsidRPr="00082309">
        <w:rPr>
          <w:rFonts w:ascii="Arial" w:hAnsi="Arial" w:cs="Arial"/>
          <w:color w:val="000000" w:themeColor="text1"/>
          <w:sz w:val="22"/>
          <w:szCs w:val="22"/>
          <w:lang w:val="en-US"/>
        </w:rPr>
        <w:t xml:space="preserve">Morelia, Michoacán, </w:t>
      </w:r>
      <w:r w:rsidR="002526B5" w:rsidRPr="00082309">
        <w:rPr>
          <w:rFonts w:ascii="Arial" w:hAnsi="Arial" w:cs="Arial"/>
          <w:color w:val="000000" w:themeColor="text1"/>
          <w:sz w:val="22"/>
          <w:szCs w:val="22"/>
          <w:lang w:val="en-US"/>
        </w:rPr>
        <w:t xml:space="preserve">October </w:t>
      </w:r>
      <w:r w:rsidRPr="00082309">
        <w:rPr>
          <w:rFonts w:ascii="Arial" w:hAnsi="Arial" w:cs="Arial"/>
          <w:color w:val="000000" w:themeColor="text1"/>
          <w:sz w:val="22"/>
          <w:szCs w:val="22"/>
          <w:lang w:val="en-US"/>
        </w:rPr>
        <w:t>2</w:t>
      </w:r>
      <w:r w:rsidR="002526B5" w:rsidRPr="00082309">
        <w:rPr>
          <w:rFonts w:ascii="Arial" w:hAnsi="Arial" w:cs="Arial"/>
          <w:color w:val="000000" w:themeColor="text1"/>
          <w:sz w:val="22"/>
          <w:szCs w:val="22"/>
          <w:lang w:val="en-US"/>
        </w:rPr>
        <w:t>,</w:t>
      </w:r>
      <w:r w:rsidRPr="00082309">
        <w:rPr>
          <w:rFonts w:ascii="Arial" w:hAnsi="Arial" w:cs="Arial"/>
          <w:color w:val="000000" w:themeColor="text1"/>
          <w:sz w:val="22"/>
          <w:szCs w:val="22"/>
          <w:lang w:val="en-US"/>
        </w:rPr>
        <w:t xml:space="preserve"> 2017.</w:t>
      </w:r>
    </w:p>
    <w:p w14:paraId="41016286" w14:textId="77777777" w:rsidR="00053774" w:rsidRPr="00082309" w:rsidRDefault="00053774" w:rsidP="00053774">
      <w:pPr>
        <w:rPr>
          <w:rFonts w:ascii="Arial" w:hAnsi="Arial" w:cs="Arial"/>
          <w:b/>
          <w:color w:val="000000" w:themeColor="text1"/>
          <w:sz w:val="22"/>
          <w:szCs w:val="22"/>
          <w:lang w:val="en-US"/>
        </w:rPr>
      </w:pPr>
    </w:p>
    <w:p w14:paraId="6D2D9375" w14:textId="77777777" w:rsidR="00053774" w:rsidRPr="00082309" w:rsidRDefault="00053774" w:rsidP="00053774">
      <w:pPr>
        <w:jc w:val="center"/>
        <w:rPr>
          <w:rFonts w:ascii="Arial" w:hAnsi="Arial" w:cs="Arial"/>
          <w:b/>
          <w:color w:val="000000" w:themeColor="text1"/>
          <w:sz w:val="28"/>
          <w:szCs w:val="28"/>
          <w:lang w:val="en-US"/>
        </w:rPr>
      </w:pPr>
    </w:p>
    <w:p w14:paraId="5E4BBACA" w14:textId="77777777" w:rsidR="00673B4D" w:rsidRPr="00082309" w:rsidRDefault="00673B4D" w:rsidP="00673B4D">
      <w:pPr>
        <w:jc w:val="center"/>
        <w:rPr>
          <w:rFonts w:ascii="Arial" w:hAnsi="Arial" w:cs="Arial"/>
          <w:b/>
          <w:color w:val="000000" w:themeColor="text1"/>
          <w:sz w:val="28"/>
          <w:szCs w:val="28"/>
          <w:lang w:val="en-US"/>
        </w:rPr>
      </w:pPr>
      <w:r w:rsidRPr="00082309">
        <w:rPr>
          <w:rFonts w:ascii="Arial" w:hAnsi="Arial" w:cs="Arial"/>
          <w:b/>
          <w:color w:val="000000" w:themeColor="text1"/>
          <w:sz w:val="28"/>
          <w:szCs w:val="28"/>
          <w:lang w:val="en-US"/>
        </w:rPr>
        <w:t>MORELIA SUNDANCE Screenplay Lab</w:t>
      </w:r>
    </w:p>
    <w:p w14:paraId="2DDD8BCE" w14:textId="1A49B353" w:rsidR="00053774" w:rsidRPr="00082309" w:rsidRDefault="00673B4D" w:rsidP="00673B4D">
      <w:pPr>
        <w:jc w:val="center"/>
        <w:rPr>
          <w:rFonts w:ascii="Arial" w:hAnsi="Arial" w:cs="Arial"/>
          <w:b/>
          <w:color w:val="000000" w:themeColor="text1"/>
          <w:sz w:val="22"/>
          <w:szCs w:val="22"/>
          <w:lang w:val="en-US"/>
        </w:rPr>
      </w:pPr>
      <w:r w:rsidRPr="00082309">
        <w:rPr>
          <w:rFonts w:ascii="Arial" w:hAnsi="Arial" w:cs="Arial"/>
          <w:b/>
          <w:color w:val="000000" w:themeColor="text1"/>
          <w:sz w:val="28"/>
          <w:szCs w:val="28"/>
          <w:lang w:val="en-US"/>
        </w:rPr>
        <w:t>with the collaboration of Bertha Navarro</w:t>
      </w:r>
    </w:p>
    <w:p w14:paraId="27491A28" w14:textId="77777777" w:rsidR="00053774" w:rsidRPr="00082309" w:rsidRDefault="00053774" w:rsidP="00053774">
      <w:pPr>
        <w:jc w:val="both"/>
        <w:rPr>
          <w:rFonts w:ascii="Arial" w:hAnsi="Arial" w:cs="Arial"/>
          <w:color w:val="000000" w:themeColor="text1"/>
          <w:sz w:val="22"/>
          <w:szCs w:val="22"/>
          <w:lang w:val="en-US"/>
        </w:rPr>
      </w:pPr>
    </w:p>
    <w:p w14:paraId="6F2003C8" w14:textId="13BFAB68" w:rsidR="00053774" w:rsidRPr="00082309" w:rsidRDefault="00692E5D" w:rsidP="00053774">
      <w:pPr>
        <w:jc w:val="both"/>
        <w:rPr>
          <w:rFonts w:ascii="Arial" w:hAnsi="Arial" w:cs="Arial"/>
          <w:color w:val="000000" w:themeColor="text1"/>
          <w:sz w:val="22"/>
          <w:szCs w:val="22"/>
          <w:lang w:val="en-US"/>
        </w:rPr>
      </w:pPr>
      <w:r w:rsidRPr="00082309">
        <w:rPr>
          <w:rFonts w:ascii="Arial" w:hAnsi="Arial" w:cs="Arial"/>
          <w:color w:val="000000" w:themeColor="text1"/>
          <w:sz w:val="22"/>
          <w:szCs w:val="22"/>
          <w:lang w:val="en-US"/>
        </w:rPr>
        <w:t xml:space="preserve">In partnership with the </w:t>
      </w:r>
      <w:r w:rsidRPr="00082309">
        <w:rPr>
          <w:rFonts w:ascii="Arial" w:hAnsi="Arial" w:cs="Arial"/>
          <w:b/>
          <w:color w:val="000000" w:themeColor="text1"/>
          <w:sz w:val="22"/>
          <w:szCs w:val="22"/>
          <w:lang w:val="en-US"/>
        </w:rPr>
        <w:t>Sundance Institute</w:t>
      </w:r>
      <w:r w:rsidRPr="00082309">
        <w:rPr>
          <w:rFonts w:ascii="Arial" w:hAnsi="Arial" w:cs="Arial"/>
          <w:color w:val="000000" w:themeColor="text1"/>
          <w:sz w:val="22"/>
          <w:szCs w:val="22"/>
          <w:lang w:val="en-US"/>
        </w:rPr>
        <w:t xml:space="preserve"> and its international program to promote feature films, the </w:t>
      </w:r>
      <w:r w:rsidRPr="00082309">
        <w:rPr>
          <w:rFonts w:ascii="Arial" w:hAnsi="Arial" w:cs="Arial"/>
          <w:b/>
          <w:color w:val="000000" w:themeColor="text1"/>
          <w:sz w:val="22"/>
          <w:szCs w:val="22"/>
          <w:lang w:val="en-US"/>
        </w:rPr>
        <w:t>Morelia International Film Festival (FICM)</w:t>
      </w:r>
      <w:r w:rsidRPr="00082309">
        <w:rPr>
          <w:rFonts w:ascii="Arial" w:hAnsi="Arial" w:cs="Arial"/>
          <w:color w:val="000000" w:themeColor="text1"/>
          <w:sz w:val="22"/>
          <w:szCs w:val="22"/>
          <w:lang w:val="en-US"/>
        </w:rPr>
        <w:t xml:space="preserve"> will carry out, for the first time, a lab for perfecting movie screenplays that looks to enhance and enrich its training activities directing them to Mexican filmmakers. The lab will be held from October 17 to 21, 2017, at the 15th edition of FICM.</w:t>
      </w:r>
    </w:p>
    <w:p w14:paraId="0C181A90" w14:textId="77777777" w:rsidR="00692E5D" w:rsidRPr="00082309" w:rsidRDefault="00692E5D" w:rsidP="00053774">
      <w:pPr>
        <w:jc w:val="both"/>
        <w:rPr>
          <w:rFonts w:ascii="Arial" w:hAnsi="Arial" w:cs="Arial"/>
          <w:color w:val="000000" w:themeColor="text1"/>
          <w:sz w:val="22"/>
          <w:szCs w:val="22"/>
          <w:lang w:val="en-US"/>
        </w:rPr>
      </w:pPr>
    </w:p>
    <w:p w14:paraId="7915E6B3" w14:textId="00491ED0" w:rsidR="00053774" w:rsidRPr="00082309" w:rsidRDefault="00E74DFF" w:rsidP="00053774">
      <w:pPr>
        <w:jc w:val="both"/>
        <w:rPr>
          <w:rFonts w:ascii="Arial" w:hAnsi="Arial" w:cs="Arial"/>
          <w:color w:val="000000" w:themeColor="text1"/>
          <w:sz w:val="22"/>
          <w:szCs w:val="22"/>
          <w:lang w:val="en-US"/>
        </w:rPr>
      </w:pPr>
      <w:r w:rsidRPr="00082309">
        <w:rPr>
          <w:rFonts w:ascii="Arial" w:hAnsi="Arial" w:cs="Arial"/>
          <w:color w:val="000000" w:themeColor="text1"/>
          <w:sz w:val="22"/>
          <w:szCs w:val="22"/>
          <w:lang w:val="en-US"/>
        </w:rPr>
        <w:t xml:space="preserve">The </w:t>
      </w:r>
      <w:r w:rsidRPr="00082309">
        <w:rPr>
          <w:rFonts w:ascii="Arial" w:hAnsi="Arial" w:cs="Arial"/>
          <w:b/>
          <w:color w:val="000000" w:themeColor="text1"/>
          <w:sz w:val="22"/>
          <w:szCs w:val="22"/>
          <w:lang w:val="en-US"/>
        </w:rPr>
        <w:t>MORELIA SUNDANCE</w:t>
      </w:r>
      <w:r w:rsidRPr="00082309">
        <w:rPr>
          <w:rFonts w:ascii="Arial" w:hAnsi="Arial" w:cs="Arial"/>
          <w:color w:val="000000" w:themeColor="text1"/>
          <w:sz w:val="22"/>
          <w:szCs w:val="22"/>
          <w:lang w:val="en-US"/>
        </w:rPr>
        <w:t xml:space="preserve"> </w:t>
      </w:r>
      <w:r w:rsidRPr="00082309">
        <w:rPr>
          <w:rFonts w:ascii="Arial" w:hAnsi="Arial" w:cs="Arial"/>
          <w:b/>
          <w:color w:val="000000" w:themeColor="text1"/>
          <w:sz w:val="22"/>
          <w:szCs w:val="22"/>
          <w:lang w:val="en-US"/>
        </w:rPr>
        <w:t>Screenplay Lab</w:t>
      </w:r>
      <w:r w:rsidRPr="00082309">
        <w:rPr>
          <w:rFonts w:ascii="Arial" w:hAnsi="Arial" w:cs="Arial"/>
          <w:color w:val="000000" w:themeColor="text1"/>
          <w:sz w:val="22"/>
          <w:szCs w:val="22"/>
          <w:lang w:val="en-US"/>
        </w:rPr>
        <w:t xml:space="preserve"> has the invaluable collaboration of </w:t>
      </w:r>
      <w:r w:rsidR="0042301C">
        <w:rPr>
          <w:rFonts w:ascii="Arial" w:hAnsi="Arial" w:cs="Arial"/>
          <w:color w:val="000000" w:themeColor="text1"/>
          <w:sz w:val="22"/>
          <w:szCs w:val="22"/>
          <w:lang w:val="en-US"/>
        </w:rPr>
        <w:t xml:space="preserve">Marina </w:t>
      </w:r>
      <w:proofErr w:type="spellStart"/>
      <w:r w:rsidR="0042301C">
        <w:rPr>
          <w:rFonts w:ascii="Arial" w:hAnsi="Arial" w:cs="Arial"/>
          <w:color w:val="000000" w:themeColor="text1"/>
          <w:sz w:val="22"/>
          <w:szCs w:val="22"/>
          <w:lang w:val="en-US"/>
        </w:rPr>
        <w:t>Stavenhagen</w:t>
      </w:r>
      <w:proofErr w:type="spellEnd"/>
      <w:r w:rsidR="0042301C">
        <w:rPr>
          <w:rFonts w:ascii="Arial" w:hAnsi="Arial" w:cs="Arial"/>
          <w:color w:val="000000" w:themeColor="text1"/>
          <w:sz w:val="22"/>
          <w:szCs w:val="22"/>
          <w:lang w:val="en-US"/>
        </w:rPr>
        <w:t xml:space="preserve"> and </w:t>
      </w:r>
      <w:r w:rsidRPr="00082309">
        <w:rPr>
          <w:rFonts w:ascii="Arial" w:hAnsi="Arial" w:cs="Arial"/>
          <w:color w:val="000000" w:themeColor="text1"/>
          <w:sz w:val="22"/>
          <w:szCs w:val="22"/>
          <w:lang w:val="en-US"/>
        </w:rPr>
        <w:t xml:space="preserve">renowned Mexican filmmaker </w:t>
      </w:r>
      <w:r w:rsidRPr="00082309">
        <w:rPr>
          <w:rFonts w:ascii="Arial" w:hAnsi="Arial" w:cs="Arial"/>
          <w:b/>
          <w:color w:val="000000" w:themeColor="text1"/>
          <w:sz w:val="22"/>
          <w:szCs w:val="22"/>
          <w:lang w:val="en-US"/>
        </w:rPr>
        <w:t>Bertha Navarro</w:t>
      </w:r>
      <w:r w:rsidRPr="00082309">
        <w:rPr>
          <w:rFonts w:ascii="Arial" w:hAnsi="Arial" w:cs="Arial"/>
          <w:color w:val="000000" w:themeColor="text1"/>
          <w:sz w:val="22"/>
          <w:szCs w:val="22"/>
          <w:lang w:val="en-US"/>
        </w:rPr>
        <w:t xml:space="preserve">, producer of iconic American films such as </w:t>
      </w:r>
      <w:r w:rsidRPr="00082309">
        <w:rPr>
          <w:rFonts w:ascii="Arial" w:hAnsi="Arial" w:cs="Arial"/>
          <w:i/>
          <w:color w:val="000000" w:themeColor="text1"/>
          <w:sz w:val="22"/>
          <w:szCs w:val="22"/>
          <w:lang w:val="en-US"/>
        </w:rPr>
        <w:t>Reed: México Insurgente</w:t>
      </w:r>
      <w:r w:rsidRPr="00082309">
        <w:rPr>
          <w:rFonts w:ascii="Arial" w:hAnsi="Arial" w:cs="Arial"/>
          <w:color w:val="000000" w:themeColor="text1"/>
          <w:sz w:val="22"/>
          <w:szCs w:val="22"/>
          <w:lang w:val="en-US"/>
        </w:rPr>
        <w:t xml:space="preserve"> (1973) </w:t>
      </w:r>
      <w:r w:rsidRPr="00082309">
        <w:rPr>
          <w:rFonts w:ascii="Arial" w:hAnsi="Arial" w:cs="Arial"/>
          <w:i/>
          <w:color w:val="000000" w:themeColor="text1"/>
          <w:sz w:val="22"/>
          <w:szCs w:val="22"/>
          <w:lang w:val="en-US"/>
        </w:rPr>
        <w:t>Cabeza de Vaca</w:t>
      </w:r>
      <w:r w:rsidRPr="00082309">
        <w:rPr>
          <w:rFonts w:ascii="Arial" w:hAnsi="Arial" w:cs="Arial"/>
          <w:color w:val="000000" w:themeColor="text1"/>
          <w:sz w:val="22"/>
          <w:szCs w:val="22"/>
          <w:lang w:val="en-US"/>
        </w:rPr>
        <w:t xml:space="preserve"> (1991), </w:t>
      </w:r>
      <w:r w:rsidRPr="00082309">
        <w:rPr>
          <w:rFonts w:ascii="Arial" w:hAnsi="Arial" w:cs="Arial"/>
          <w:i/>
          <w:color w:val="000000" w:themeColor="text1"/>
          <w:sz w:val="22"/>
          <w:szCs w:val="22"/>
          <w:lang w:val="en-US"/>
        </w:rPr>
        <w:t>Cronos</w:t>
      </w:r>
      <w:r w:rsidRPr="00082309">
        <w:rPr>
          <w:rFonts w:ascii="Arial" w:hAnsi="Arial" w:cs="Arial"/>
          <w:color w:val="000000" w:themeColor="text1"/>
          <w:sz w:val="22"/>
          <w:szCs w:val="22"/>
          <w:lang w:val="en-US"/>
        </w:rPr>
        <w:t xml:space="preserve"> (1993), </w:t>
      </w:r>
      <w:r w:rsidRPr="00082309">
        <w:rPr>
          <w:rFonts w:ascii="Arial" w:hAnsi="Arial" w:cs="Arial"/>
          <w:i/>
          <w:color w:val="000000" w:themeColor="text1"/>
          <w:sz w:val="22"/>
          <w:szCs w:val="22"/>
          <w:lang w:val="en-US"/>
        </w:rPr>
        <w:t xml:space="preserve">The Devil's Backbone </w:t>
      </w:r>
      <w:r w:rsidRPr="00082309">
        <w:rPr>
          <w:rFonts w:ascii="Arial" w:hAnsi="Arial" w:cs="Arial"/>
          <w:color w:val="000000" w:themeColor="text1"/>
          <w:sz w:val="22"/>
          <w:szCs w:val="22"/>
          <w:lang w:val="en-US"/>
        </w:rPr>
        <w:t xml:space="preserve">(2001) and </w:t>
      </w:r>
      <w:r w:rsidRPr="00082309">
        <w:rPr>
          <w:rFonts w:ascii="Arial" w:hAnsi="Arial" w:cs="Arial"/>
          <w:i/>
          <w:color w:val="000000" w:themeColor="text1"/>
          <w:sz w:val="22"/>
          <w:szCs w:val="22"/>
          <w:lang w:val="en-US"/>
        </w:rPr>
        <w:t>Pan's Labyrinth</w:t>
      </w:r>
      <w:r w:rsidRPr="00082309">
        <w:rPr>
          <w:rFonts w:ascii="Arial" w:hAnsi="Arial" w:cs="Arial"/>
          <w:color w:val="000000" w:themeColor="text1"/>
          <w:sz w:val="22"/>
          <w:szCs w:val="22"/>
          <w:lang w:val="en-US"/>
        </w:rPr>
        <w:t xml:space="preserve"> (2006), among many others. Bertha Navarro is a pioneer in Mexico for the realization of workshops with the objective to raise the quality of the screenplays that are produced in Spanish.</w:t>
      </w:r>
    </w:p>
    <w:p w14:paraId="1533A85C" w14:textId="77777777" w:rsidR="00E74DFF" w:rsidRPr="00082309" w:rsidRDefault="00E74DFF" w:rsidP="00053774">
      <w:pPr>
        <w:jc w:val="both"/>
        <w:rPr>
          <w:rFonts w:ascii="Arial" w:hAnsi="Arial" w:cs="Arial"/>
          <w:color w:val="000000" w:themeColor="text1"/>
          <w:sz w:val="22"/>
          <w:szCs w:val="22"/>
          <w:lang w:val="en-US"/>
        </w:rPr>
      </w:pPr>
    </w:p>
    <w:p w14:paraId="36B41F37" w14:textId="53EC511E" w:rsidR="00053774" w:rsidRPr="00082309" w:rsidRDefault="005A2F33" w:rsidP="00053774">
      <w:pPr>
        <w:jc w:val="both"/>
        <w:rPr>
          <w:rFonts w:ascii="Arial" w:hAnsi="Arial" w:cs="Arial"/>
          <w:color w:val="000000" w:themeColor="text1"/>
          <w:sz w:val="22"/>
          <w:szCs w:val="22"/>
          <w:lang w:val="en-US"/>
        </w:rPr>
      </w:pPr>
      <w:r w:rsidRPr="00082309">
        <w:rPr>
          <w:rFonts w:ascii="Arial" w:hAnsi="Arial" w:cs="Arial"/>
          <w:color w:val="000000" w:themeColor="text1"/>
          <w:sz w:val="22"/>
          <w:szCs w:val="22"/>
          <w:lang w:val="en-US"/>
        </w:rPr>
        <w:t xml:space="preserve">For more than 30 years, </w:t>
      </w:r>
      <w:r w:rsidRPr="00082309">
        <w:rPr>
          <w:rFonts w:ascii="Arial" w:hAnsi="Arial" w:cs="Arial"/>
          <w:b/>
          <w:color w:val="000000" w:themeColor="text1"/>
          <w:sz w:val="22"/>
          <w:szCs w:val="22"/>
          <w:lang w:val="en-US"/>
        </w:rPr>
        <w:t>the international program of the Sundance Institute</w:t>
      </w:r>
      <w:r w:rsidRPr="00082309">
        <w:rPr>
          <w:rFonts w:ascii="Arial" w:hAnsi="Arial" w:cs="Arial"/>
          <w:color w:val="000000" w:themeColor="text1"/>
          <w:sz w:val="22"/>
          <w:szCs w:val="22"/>
          <w:lang w:val="en-US"/>
        </w:rPr>
        <w:t xml:space="preserve"> has supported emerging filmmakers around the world, encouraging the creation of independent projects from the stage of development and writing to realization, postproduction, and distribution. Allied to several organizations supporting or training film in different countries, the Sundance Institute promotes an intercultural dialogue and the rigor of work in creative processes.</w:t>
      </w:r>
    </w:p>
    <w:p w14:paraId="2BF0E18A" w14:textId="77777777" w:rsidR="005A2F33" w:rsidRPr="00082309" w:rsidRDefault="005A2F33" w:rsidP="00053774">
      <w:pPr>
        <w:jc w:val="both"/>
        <w:rPr>
          <w:rFonts w:ascii="Arial" w:hAnsi="Arial" w:cs="Arial"/>
          <w:color w:val="000000" w:themeColor="text1"/>
          <w:sz w:val="22"/>
          <w:szCs w:val="22"/>
          <w:lang w:val="en-US"/>
        </w:rPr>
      </w:pPr>
    </w:p>
    <w:p w14:paraId="230A9667" w14:textId="4FD04A6A" w:rsidR="00053774" w:rsidRPr="00082309" w:rsidRDefault="00C96665" w:rsidP="00053774">
      <w:pPr>
        <w:jc w:val="both"/>
        <w:rPr>
          <w:rFonts w:ascii="Arial" w:hAnsi="Arial" w:cs="Arial"/>
          <w:color w:val="000000" w:themeColor="text1"/>
          <w:sz w:val="22"/>
          <w:szCs w:val="22"/>
          <w:lang w:val="en-US"/>
        </w:rPr>
      </w:pPr>
      <w:r w:rsidRPr="00082309">
        <w:rPr>
          <w:rFonts w:ascii="Arial" w:hAnsi="Arial" w:cs="Arial"/>
          <w:color w:val="000000" w:themeColor="text1"/>
          <w:sz w:val="22"/>
          <w:szCs w:val="22"/>
          <w:lang w:val="en-US"/>
        </w:rPr>
        <w:t xml:space="preserve">At the </w:t>
      </w:r>
      <w:r w:rsidRPr="00082309">
        <w:rPr>
          <w:rFonts w:ascii="Arial" w:hAnsi="Arial" w:cs="Arial"/>
          <w:b/>
          <w:color w:val="000000" w:themeColor="text1"/>
          <w:sz w:val="22"/>
          <w:szCs w:val="22"/>
          <w:lang w:val="en-US"/>
        </w:rPr>
        <w:t>MORELIA SUNDANCE</w:t>
      </w:r>
      <w:r w:rsidRPr="00082309">
        <w:rPr>
          <w:rFonts w:ascii="Arial" w:hAnsi="Arial" w:cs="Arial"/>
          <w:color w:val="000000" w:themeColor="text1"/>
          <w:sz w:val="22"/>
          <w:szCs w:val="22"/>
          <w:lang w:val="en-US"/>
        </w:rPr>
        <w:t xml:space="preserve"> </w:t>
      </w:r>
      <w:r w:rsidRPr="00082309">
        <w:rPr>
          <w:rFonts w:ascii="Arial" w:hAnsi="Arial" w:cs="Arial"/>
          <w:b/>
          <w:color w:val="000000" w:themeColor="text1"/>
          <w:sz w:val="22"/>
          <w:szCs w:val="22"/>
          <w:lang w:val="en-US"/>
        </w:rPr>
        <w:t>Screenplay Lab</w:t>
      </w:r>
      <w:r w:rsidRPr="00082309">
        <w:rPr>
          <w:rFonts w:ascii="Arial" w:hAnsi="Arial" w:cs="Arial"/>
          <w:color w:val="000000" w:themeColor="text1"/>
          <w:sz w:val="22"/>
          <w:szCs w:val="22"/>
          <w:lang w:val="en-US"/>
        </w:rPr>
        <w:t>, an international group of filmmakers, producers, and film writers will work closely and personally for four days with selected Mexican filmmakers and writers. This first workshop will have as creative advisors:</w:t>
      </w:r>
    </w:p>
    <w:p w14:paraId="04C39D27" w14:textId="77777777" w:rsidR="00C96665" w:rsidRPr="00082309" w:rsidRDefault="00C96665" w:rsidP="00053774">
      <w:pPr>
        <w:jc w:val="both"/>
        <w:rPr>
          <w:rFonts w:ascii="Arial" w:hAnsi="Arial" w:cs="Arial"/>
          <w:color w:val="000000" w:themeColor="text1"/>
          <w:sz w:val="22"/>
          <w:szCs w:val="22"/>
          <w:lang w:val="en-US"/>
        </w:rPr>
      </w:pPr>
    </w:p>
    <w:p w14:paraId="6838AF0E" w14:textId="1C0418E5" w:rsidR="00053774" w:rsidRPr="00082309" w:rsidRDefault="00053774" w:rsidP="00053774">
      <w:pPr>
        <w:pStyle w:val="Prrafodelista"/>
        <w:numPr>
          <w:ilvl w:val="0"/>
          <w:numId w:val="1"/>
        </w:numPr>
        <w:jc w:val="both"/>
        <w:rPr>
          <w:rFonts w:ascii="Arial" w:hAnsi="Arial" w:cs="Arial"/>
          <w:color w:val="000000" w:themeColor="text1"/>
          <w:sz w:val="22"/>
          <w:szCs w:val="22"/>
          <w:lang w:val="en-US"/>
        </w:rPr>
      </w:pPr>
      <w:r w:rsidRPr="00082309">
        <w:rPr>
          <w:rFonts w:ascii="Arial" w:hAnsi="Arial" w:cs="Arial"/>
          <w:b/>
          <w:color w:val="000000" w:themeColor="text1"/>
          <w:sz w:val="22"/>
          <w:szCs w:val="22"/>
          <w:lang w:val="en-US"/>
        </w:rPr>
        <w:t xml:space="preserve">Dante Harper: </w:t>
      </w:r>
      <w:r w:rsidR="008239C1" w:rsidRPr="00082309">
        <w:rPr>
          <w:rFonts w:ascii="Arial" w:hAnsi="Arial" w:cs="Arial"/>
          <w:color w:val="000000" w:themeColor="text1"/>
          <w:sz w:val="22"/>
          <w:szCs w:val="22"/>
          <w:lang w:val="en-US"/>
        </w:rPr>
        <w:t>Producer, director and film writer. He is best known as the screenwriter of Edge of Tomorrow (2014), directed by Doug Liman. He has recently collaborated with David Fincher, Roland Emmerich, Marc Foster and Ridley Scott.</w:t>
      </w:r>
    </w:p>
    <w:p w14:paraId="6B1DE53D" w14:textId="77777777" w:rsidR="003A3BD0" w:rsidRPr="00082309" w:rsidRDefault="003A3BD0" w:rsidP="003A3BD0">
      <w:pPr>
        <w:jc w:val="both"/>
        <w:rPr>
          <w:rFonts w:ascii="Arial" w:hAnsi="Arial" w:cs="Arial"/>
          <w:color w:val="000000" w:themeColor="text1"/>
          <w:sz w:val="22"/>
          <w:szCs w:val="22"/>
          <w:lang w:val="en-US"/>
        </w:rPr>
      </w:pPr>
    </w:p>
    <w:p w14:paraId="36419664" w14:textId="77777777" w:rsidR="003A3BD0" w:rsidRPr="00082309" w:rsidRDefault="003A3BD0" w:rsidP="003A3BD0">
      <w:pPr>
        <w:jc w:val="both"/>
        <w:rPr>
          <w:rFonts w:ascii="Arial" w:hAnsi="Arial" w:cs="Arial"/>
          <w:color w:val="000000" w:themeColor="text1"/>
          <w:sz w:val="22"/>
          <w:szCs w:val="22"/>
          <w:lang w:val="en-US"/>
        </w:rPr>
      </w:pPr>
      <w:bookmarkStart w:id="0" w:name="_GoBack"/>
      <w:bookmarkEnd w:id="0"/>
    </w:p>
    <w:p w14:paraId="3C4AD818" w14:textId="77777777" w:rsidR="00C96665" w:rsidRPr="00082309" w:rsidRDefault="00C96665" w:rsidP="003A3BD0">
      <w:pPr>
        <w:jc w:val="both"/>
        <w:rPr>
          <w:rFonts w:ascii="Arial" w:hAnsi="Arial" w:cs="Arial"/>
          <w:color w:val="000000" w:themeColor="text1"/>
          <w:sz w:val="22"/>
          <w:szCs w:val="22"/>
          <w:lang w:val="en-US"/>
        </w:rPr>
      </w:pPr>
    </w:p>
    <w:p w14:paraId="0D334BC7" w14:textId="77777777" w:rsidR="003A3BD0" w:rsidRPr="00082309" w:rsidRDefault="003A3BD0" w:rsidP="003A3BD0">
      <w:pPr>
        <w:jc w:val="both"/>
        <w:rPr>
          <w:rFonts w:ascii="Arial" w:hAnsi="Arial" w:cs="Arial"/>
          <w:color w:val="000000" w:themeColor="text1"/>
          <w:sz w:val="22"/>
          <w:szCs w:val="22"/>
          <w:lang w:val="en-US"/>
        </w:rPr>
      </w:pPr>
    </w:p>
    <w:p w14:paraId="03EED5C8" w14:textId="77777777" w:rsidR="003A3BD0" w:rsidRPr="00082309" w:rsidRDefault="003A3BD0" w:rsidP="003A3BD0">
      <w:pPr>
        <w:jc w:val="both"/>
        <w:rPr>
          <w:rFonts w:ascii="Arial" w:hAnsi="Arial" w:cs="Arial"/>
          <w:color w:val="000000" w:themeColor="text1"/>
          <w:sz w:val="22"/>
          <w:szCs w:val="22"/>
          <w:lang w:val="en-US"/>
        </w:rPr>
      </w:pPr>
    </w:p>
    <w:p w14:paraId="7C8C0DE1" w14:textId="77777777" w:rsidR="003A3BD0" w:rsidRPr="00082309" w:rsidRDefault="003A3BD0" w:rsidP="003A3BD0">
      <w:pPr>
        <w:jc w:val="both"/>
        <w:rPr>
          <w:rFonts w:ascii="Arial" w:hAnsi="Arial" w:cs="Arial"/>
          <w:color w:val="000000" w:themeColor="text1"/>
          <w:sz w:val="22"/>
          <w:szCs w:val="22"/>
          <w:lang w:val="en-US"/>
        </w:rPr>
      </w:pPr>
    </w:p>
    <w:p w14:paraId="23FD61BB" w14:textId="77777777" w:rsidR="003A3BD0" w:rsidRPr="00082309" w:rsidRDefault="003A3BD0" w:rsidP="003A3BD0">
      <w:pPr>
        <w:jc w:val="both"/>
        <w:rPr>
          <w:rFonts w:ascii="Arial" w:hAnsi="Arial" w:cs="Arial"/>
          <w:color w:val="000000" w:themeColor="text1"/>
          <w:sz w:val="22"/>
          <w:szCs w:val="22"/>
          <w:lang w:val="en-US"/>
        </w:rPr>
      </w:pPr>
    </w:p>
    <w:p w14:paraId="4A9B197A" w14:textId="77777777" w:rsidR="003A3BD0" w:rsidRPr="00082309" w:rsidRDefault="003A3BD0" w:rsidP="003A3BD0">
      <w:pPr>
        <w:jc w:val="both"/>
        <w:rPr>
          <w:rFonts w:ascii="Arial" w:hAnsi="Arial" w:cs="Arial"/>
          <w:color w:val="000000" w:themeColor="text1"/>
          <w:sz w:val="22"/>
          <w:szCs w:val="22"/>
          <w:lang w:val="en-US"/>
        </w:rPr>
      </w:pPr>
    </w:p>
    <w:p w14:paraId="3B2D2F4B" w14:textId="77777777" w:rsidR="003A3BD0" w:rsidRPr="00082309" w:rsidRDefault="003A3BD0" w:rsidP="003A3BD0">
      <w:pPr>
        <w:jc w:val="both"/>
        <w:rPr>
          <w:rFonts w:ascii="Arial" w:hAnsi="Arial" w:cs="Arial"/>
          <w:color w:val="000000" w:themeColor="text1"/>
          <w:sz w:val="22"/>
          <w:szCs w:val="22"/>
          <w:lang w:val="en-US"/>
        </w:rPr>
      </w:pPr>
    </w:p>
    <w:p w14:paraId="61A08A6B" w14:textId="77777777" w:rsidR="00053774" w:rsidRPr="00082309" w:rsidRDefault="00053774" w:rsidP="00053774">
      <w:pPr>
        <w:pStyle w:val="Prrafodelista"/>
        <w:jc w:val="both"/>
        <w:rPr>
          <w:rFonts w:ascii="Arial" w:hAnsi="Arial" w:cs="Arial"/>
          <w:color w:val="000000" w:themeColor="text1"/>
          <w:sz w:val="22"/>
          <w:szCs w:val="22"/>
          <w:lang w:val="en-US"/>
        </w:rPr>
      </w:pPr>
    </w:p>
    <w:p w14:paraId="7E37EAA3" w14:textId="10461400" w:rsidR="003A3BD0" w:rsidRPr="00082309" w:rsidRDefault="00053774" w:rsidP="003A3BD0">
      <w:pPr>
        <w:pStyle w:val="Prrafodelista"/>
        <w:numPr>
          <w:ilvl w:val="0"/>
          <w:numId w:val="1"/>
        </w:numPr>
        <w:jc w:val="both"/>
        <w:rPr>
          <w:rFonts w:ascii="Arial" w:hAnsi="Arial" w:cs="Arial"/>
          <w:color w:val="000000" w:themeColor="text1"/>
          <w:sz w:val="22"/>
          <w:szCs w:val="22"/>
          <w:lang w:val="en-US"/>
        </w:rPr>
      </w:pPr>
      <w:r w:rsidRPr="00082309">
        <w:rPr>
          <w:rFonts w:ascii="Arial" w:hAnsi="Arial" w:cs="Arial"/>
          <w:b/>
          <w:color w:val="000000" w:themeColor="text1"/>
          <w:sz w:val="22"/>
          <w:szCs w:val="22"/>
          <w:lang w:val="en-US"/>
        </w:rPr>
        <w:lastRenderedPageBreak/>
        <w:t xml:space="preserve">Naomi Foner: </w:t>
      </w:r>
      <w:r w:rsidR="0049255C" w:rsidRPr="00082309">
        <w:rPr>
          <w:rFonts w:ascii="Arial" w:hAnsi="Arial" w:cs="Arial"/>
          <w:color w:val="000000" w:themeColor="text1"/>
          <w:sz w:val="22"/>
          <w:szCs w:val="22"/>
          <w:lang w:val="en-US"/>
        </w:rPr>
        <w:t>Writer, producer, and director. Her work Running on Empty (1988), directed by Sydney Lumet, was nominated for an Oscar for Best Original Screenplay and received the PEN West Award and Golden Globe. She wrote and produced the films A Dangerous Woman (1993), Losing Isaiah 1995), Bee Season (2005) and Very Good Girls (2013). She has taught at Columbia University, UCLA, and USC film schools.</w:t>
      </w:r>
    </w:p>
    <w:p w14:paraId="7B8C84A2" w14:textId="77777777" w:rsidR="003A3BD0" w:rsidRPr="00082309" w:rsidRDefault="003A3BD0" w:rsidP="003A3BD0">
      <w:pPr>
        <w:pStyle w:val="Prrafodelista"/>
        <w:jc w:val="both"/>
        <w:rPr>
          <w:rFonts w:ascii="Arial" w:hAnsi="Arial" w:cs="Arial"/>
          <w:color w:val="000000" w:themeColor="text1"/>
          <w:sz w:val="22"/>
          <w:szCs w:val="22"/>
          <w:lang w:val="en-US"/>
        </w:rPr>
      </w:pPr>
    </w:p>
    <w:p w14:paraId="09E68EF1" w14:textId="41C64D03" w:rsidR="00053774" w:rsidRPr="00082309" w:rsidRDefault="00053774" w:rsidP="007A5566">
      <w:pPr>
        <w:pStyle w:val="Prrafodelista"/>
        <w:numPr>
          <w:ilvl w:val="0"/>
          <w:numId w:val="1"/>
        </w:numPr>
        <w:jc w:val="both"/>
        <w:rPr>
          <w:rFonts w:ascii="Arial" w:hAnsi="Arial" w:cs="Arial"/>
          <w:b/>
          <w:color w:val="000000" w:themeColor="text1"/>
          <w:sz w:val="22"/>
          <w:szCs w:val="22"/>
          <w:lang w:val="en-US"/>
        </w:rPr>
      </w:pPr>
      <w:r w:rsidRPr="00082309">
        <w:rPr>
          <w:rFonts w:ascii="Arial" w:hAnsi="Arial" w:cs="Arial"/>
          <w:b/>
          <w:color w:val="000000" w:themeColor="text1"/>
          <w:sz w:val="22"/>
          <w:szCs w:val="22"/>
          <w:lang w:val="en-US"/>
        </w:rPr>
        <w:t xml:space="preserve">Erik Jendresen: </w:t>
      </w:r>
      <w:r w:rsidR="0070107E" w:rsidRPr="00082309">
        <w:rPr>
          <w:rFonts w:ascii="Arial" w:hAnsi="Arial" w:cs="Arial"/>
          <w:color w:val="000000" w:themeColor="text1"/>
          <w:sz w:val="22"/>
          <w:szCs w:val="22"/>
          <w:lang w:val="en-US"/>
        </w:rPr>
        <w:t>Producer, writer, and showrunner, has written numerous television series in the United States, among them the winner of the Golden Globe, Band of Brothers (2001). In cinema, his most recent project was Ithaca (2015) with Meg Ryan, Tom Hanks, and Sam Shepard.</w:t>
      </w:r>
    </w:p>
    <w:p w14:paraId="6F853A50" w14:textId="77777777" w:rsidR="0070107E" w:rsidRPr="00082309" w:rsidRDefault="0070107E" w:rsidP="0070107E">
      <w:pPr>
        <w:jc w:val="both"/>
        <w:rPr>
          <w:rFonts w:ascii="Arial" w:hAnsi="Arial" w:cs="Arial"/>
          <w:b/>
          <w:color w:val="000000" w:themeColor="text1"/>
          <w:sz w:val="22"/>
          <w:szCs w:val="22"/>
          <w:lang w:val="en-US"/>
        </w:rPr>
      </w:pPr>
    </w:p>
    <w:p w14:paraId="2CDBA47D" w14:textId="3D3756FB" w:rsidR="00053774" w:rsidRPr="00082309" w:rsidRDefault="00082309" w:rsidP="004D5D2D">
      <w:pPr>
        <w:pStyle w:val="Prrafodelista"/>
        <w:numPr>
          <w:ilvl w:val="0"/>
          <w:numId w:val="1"/>
        </w:numPr>
        <w:jc w:val="both"/>
        <w:rPr>
          <w:rFonts w:ascii="Arial" w:hAnsi="Arial" w:cs="Arial"/>
          <w:color w:val="000000" w:themeColor="text1"/>
          <w:sz w:val="22"/>
          <w:szCs w:val="22"/>
          <w:lang w:val="en-US"/>
        </w:rPr>
      </w:pPr>
      <w:r w:rsidRPr="0042301C">
        <w:rPr>
          <w:rFonts w:ascii="Arial" w:hAnsi="Arial" w:cs="Arial"/>
          <w:b/>
          <w:color w:val="000000" w:themeColor="text1"/>
          <w:sz w:val="22"/>
          <w:szCs w:val="22"/>
        </w:rPr>
        <w:t xml:space="preserve">Carlos </w:t>
      </w:r>
      <w:proofErr w:type="spellStart"/>
      <w:r w:rsidRPr="0042301C">
        <w:rPr>
          <w:rFonts w:ascii="Arial" w:hAnsi="Arial" w:cs="Arial"/>
          <w:b/>
          <w:color w:val="000000" w:themeColor="text1"/>
          <w:sz w:val="22"/>
          <w:szCs w:val="22"/>
        </w:rPr>
        <w:t>Cuaró</w:t>
      </w:r>
      <w:r w:rsidR="00053774" w:rsidRPr="0042301C">
        <w:rPr>
          <w:rFonts w:ascii="Arial" w:hAnsi="Arial" w:cs="Arial"/>
          <w:b/>
          <w:color w:val="000000" w:themeColor="text1"/>
          <w:sz w:val="22"/>
          <w:szCs w:val="22"/>
        </w:rPr>
        <w:t>n</w:t>
      </w:r>
      <w:proofErr w:type="spellEnd"/>
      <w:r w:rsidR="00053774" w:rsidRPr="0042301C">
        <w:rPr>
          <w:rFonts w:ascii="Arial" w:hAnsi="Arial" w:cs="Arial"/>
          <w:b/>
          <w:color w:val="000000" w:themeColor="text1"/>
          <w:sz w:val="22"/>
          <w:szCs w:val="22"/>
        </w:rPr>
        <w:t xml:space="preserve">: </w:t>
      </w:r>
      <w:proofErr w:type="spellStart"/>
      <w:r w:rsidR="002B4270" w:rsidRPr="0042301C">
        <w:rPr>
          <w:rFonts w:ascii="Arial" w:hAnsi="Arial" w:cs="Arial"/>
          <w:color w:val="000000" w:themeColor="text1"/>
          <w:sz w:val="22"/>
          <w:szCs w:val="22"/>
        </w:rPr>
        <w:t>Mexican</w:t>
      </w:r>
      <w:proofErr w:type="spellEnd"/>
      <w:r w:rsidR="002B4270" w:rsidRPr="0042301C">
        <w:rPr>
          <w:rFonts w:ascii="Arial" w:hAnsi="Arial" w:cs="Arial"/>
          <w:color w:val="000000" w:themeColor="text1"/>
          <w:sz w:val="22"/>
          <w:szCs w:val="22"/>
        </w:rPr>
        <w:t xml:space="preserve"> </w:t>
      </w:r>
      <w:proofErr w:type="spellStart"/>
      <w:r w:rsidR="002B4270" w:rsidRPr="0042301C">
        <w:rPr>
          <w:rFonts w:ascii="Arial" w:hAnsi="Arial" w:cs="Arial"/>
          <w:color w:val="000000" w:themeColor="text1"/>
          <w:sz w:val="22"/>
          <w:szCs w:val="22"/>
        </w:rPr>
        <w:t>writer</w:t>
      </w:r>
      <w:proofErr w:type="spellEnd"/>
      <w:r w:rsidR="002B4270" w:rsidRPr="0042301C">
        <w:rPr>
          <w:rFonts w:ascii="Arial" w:hAnsi="Arial" w:cs="Arial"/>
          <w:color w:val="000000" w:themeColor="text1"/>
          <w:sz w:val="22"/>
          <w:szCs w:val="22"/>
        </w:rPr>
        <w:t xml:space="preserve">, director, and </w:t>
      </w:r>
      <w:proofErr w:type="spellStart"/>
      <w:r w:rsidR="002B4270" w:rsidRPr="0042301C">
        <w:rPr>
          <w:rFonts w:ascii="Arial" w:hAnsi="Arial" w:cs="Arial"/>
          <w:color w:val="000000" w:themeColor="text1"/>
          <w:sz w:val="22"/>
          <w:szCs w:val="22"/>
        </w:rPr>
        <w:t>producer</w:t>
      </w:r>
      <w:proofErr w:type="spellEnd"/>
      <w:r w:rsidR="002B4270" w:rsidRPr="0042301C">
        <w:rPr>
          <w:rFonts w:ascii="Arial" w:hAnsi="Arial" w:cs="Arial"/>
          <w:color w:val="000000" w:themeColor="text1"/>
          <w:sz w:val="22"/>
          <w:szCs w:val="22"/>
        </w:rPr>
        <w:t xml:space="preserve">. </w:t>
      </w:r>
      <w:r w:rsidR="002B4270" w:rsidRPr="00082309">
        <w:rPr>
          <w:rFonts w:ascii="Arial" w:hAnsi="Arial" w:cs="Arial"/>
          <w:color w:val="000000" w:themeColor="text1"/>
          <w:sz w:val="22"/>
          <w:szCs w:val="22"/>
          <w:lang w:val="en-US"/>
        </w:rPr>
        <w:t xml:space="preserve">He has directed </w:t>
      </w:r>
      <w:proofErr w:type="spellStart"/>
      <w:r w:rsidR="002B4270" w:rsidRPr="00082309">
        <w:rPr>
          <w:rFonts w:ascii="Arial" w:hAnsi="Arial" w:cs="Arial"/>
          <w:color w:val="000000" w:themeColor="text1"/>
          <w:sz w:val="22"/>
          <w:szCs w:val="22"/>
          <w:lang w:val="en-US"/>
        </w:rPr>
        <w:t>Rudo</w:t>
      </w:r>
      <w:proofErr w:type="spellEnd"/>
      <w:r w:rsidR="002B4270" w:rsidRPr="00082309">
        <w:rPr>
          <w:rFonts w:ascii="Arial" w:hAnsi="Arial" w:cs="Arial"/>
          <w:color w:val="000000" w:themeColor="text1"/>
          <w:sz w:val="22"/>
          <w:szCs w:val="22"/>
          <w:lang w:val="en-US"/>
        </w:rPr>
        <w:t xml:space="preserve"> y Cursi (2008) and Besos de azúcar (2013), as well as numerous short films. As a writer, the movies El misterio de trinidad (2003), Sólo con tu pareja (1991), Y tu mamá también (2001) stand out; the latter nominated for an Oscar and BAFTA awards and winner of the Silver Lion for Best Screenplay at the Venice Film Festival.</w:t>
      </w:r>
    </w:p>
    <w:p w14:paraId="5F3E7010" w14:textId="31438A1F" w:rsidR="00053774" w:rsidRPr="00082309" w:rsidRDefault="00B722ED" w:rsidP="00053774">
      <w:pPr>
        <w:jc w:val="both"/>
        <w:rPr>
          <w:rFonts w:ascii="Arial" w:hAnsi="Arial" w:cs="Arial"/>
          <w:color w:val="000000" w:themeColor="text1"/>
          <w:sz w:val="22"/>
          <w:szCs w:val="22"/>
          <w:lang w:val="en-US"/>
        </w:rPr>
      </w:pPr>
      <w:r w:rsidRPr="00082309">
        <w:rPr>
          <w:rFonts w:ascii="Arial" w:hAnsi="Arial" w:cs="Arial"/>
          <w:color w:val="000000" w:themeColor="text1"/>
          <w:sz w:val="22"/>
          <w:szCs w:val="22"/>
          <w:lang w:val="en-US"/>
        </w:rPr>
        <w:t xml:space="preserve">The projects and filmmakers selected to participate in the first edition of </w:t>
      </w:r>
      <w:r w:rsidRPr="00082309">
        <w:rPr>
          <w:rFonts w:ascii="Arial" w:hAnsi="Arial" w:cs="Arial"/>
          <w:b/>
          <w:color w:val="000000" w:themeColor="text1"/>
          <w:sz w:val="22"/>
          <w:szCs w:val="22"/>
          <w:lang w:val="en-US"/>
        </w:rPr>
        <w:t>MORELIA SUNDANCE Screenplay Lab</w:t>
      </w:r>
      <w:r w:rsidRPr="00082309">
        <w:rPr>
          <w:rFonts w:ascii="Arial" w:hAnsi="Arial" w:cs="Arial"/>
          <w:color w:val="000000" w:themeColor="text1"/>
          <w:sz w:val="22"/>
          <w:szCs w:val="22"/>
          <w:lang w:val="en-US"/>
        </w:rPr>
        <w:t xml:space="preserve"> are:</w:t>
      </w:r>
    </w:p>
    <w:p w14:paraId="795DFCFD" w14:textId="44F74B06" w:rsidR="00053774" w:rsidRPr="00082309" w:rsidRDefault="00053774" w:rsidP="00053774">
      <w:pPr>
        <w:pStyle w:val="Prrafodelista"/>
        <w:numPr>
          <w:ilvl w:val="0"/>
          <w:numId w:val="2"/>
        </w:numPr>
        <w:jc w:val="both"/>
        <w:rPr>
          <w:rFonts w:ascii="Arial" w:hAnsi="Arial" w:cs="Arial"/>
          <w:color w:val="000000" w:themeColor="text1"/>
          <w:sz w:val="22"/>
          <w:szCs w:val="22"/>
          <w:lang w:val="en-US"/>
        </w:rPr>
      </w:pPr>
      <w:r w:rsidRPr="00082309">
        <w:rPr>
          <w:rFonts w:ascii="Arial" w:hAnsi="Arial" w:cs="Arial"/>
          <w:b/>
          <w:i/>
          <w:color w:val="000000" w:themeColor="text1"/>
          <w:sz w:val="22"/>
          <w:szCs w:val="22"/>
          <w:lang w:val="en-US"/>
        </w:rPr>
        <w:t>Buchinos</w:t>
      </w:r>
      <w:r w:rsidR="00B722ED" w:rsidRPr="00082309">
        <w:rPr>
          <w:rFonts w:ascii="Arial" w:hAnsi="Arial" w:cs="Arial"/>
          <w:color w:val="000000" w:themeColor="text1"/>
          <w:sz w:val="22"/>
          <w:szCs w:val="22"/>
          <w:lang w:val="en-US"/>
        </w:rPr>
        <w:t>, by</w:t>
      </w:r>
      <w:r w:rsidRPr="00082309">
        <w:rPr>
          <w:rFonts w:ascii="Arial" w:hAnsi="Arial" w:cs="Arial"/>
          <w:color w:val="000000" w:themeColor="text1"/>
          <w:sz w:val="22"/>
          <w:szCs w:val="22"/>
          <w:lang w:val="en-US"/>
        </w:rPr>
        <w:t xml:space="preserve"> Betzabé García.  </w:t>
      </w:r>
    </w:p>
    <w:p w14:paraId="25BF5FC9" w14:textId="294E5AE2" w:rsidR="00053774" w:rsidRPr="0042301C" w:rsidRDefault="00053774" w:rsidP="00053774">
      <w:pPr>
        <w:pStyle w:val="Prrafodelista"/>
        <w:numPr>
          <w:ilvl w:val="0"/>
          <w:numId w:val="2"/>
        </w:numPr>
        <w:jc w:val="both"/>
        <w:rPr>
          <w:rFonts w:ascii="Arial" w:hAnsi="Arial" w:cs="Arial"/>
          <w:color w:val="000000" w:themeColor="text1"/>
          <w:sz w:val="22"/>
          <w:szCs w:val="22"/>
        </w:rPr>
      </w:pPr>
      <w:r w:rsidRPr="0042301C">
        <w:rPr>
          <w:rFonts w:ascii="Arial" w:hAnsi="Arial" w:cs="Arial"/>
          <w:b/>
          <w:i/>
          <w:color w:val="000000" w:themeColor="text1"/>
          <w:sz w:val="22"/>
          <w:szCs w:val="22"/>
        </w:rPr>
        <w:t>Noche de fuego</w:t>
      </w:r>
      <w:r w:rsidR="00B722ED" w:rsidRPr="0042301C">
        <w:rPr>
          <w:rFonts w:ascii="Arial" w:hAnsi="Arial" w:cs="Arial"/>
          <w:color w:val="000000" w:themeColor="text1"/>
          <w:sz w:val="22"/>
          <w:szCs w:val="22"/>
        </w:rPr>
        <w:t xml:space="preserve">, </w:t>
      </w:r>
      <w:proofErr w:type="spellStart"/>
      <w:r w:rsidR="00B722ED" w:rsidRPr="0042301C">
        <w:rPr>
          <w:rFonts w:ascii="Arial" w:hAnsi="Arial" w:cs="Arial"/>
          <w:color w:val="000000" w:themeColor="text1"/>
          <w:sz w:val="22"/>
          <w:szCs w:val="22"/>
        </w:rPr>
        <w:t>by</w:t>
      </w:r>
      <w:proofErr w:type="spellEnd"/>
      <w:r w:rsidRPr="0042301C">
        <w:rPr>
          <w:rFonts w:ascii="Arial" w:hAnsi="Arial" w:cs="Arial"/>
          <w:color w:val="000000" w:themeColor="text1"/>
          <w:sz w:val="22"/>
          <w:szCs w:val="22"/>
        </w:rPr>
        <w:t xml:space="preserve"> Tatiana </w:t>
      </w:r>
      <w:proofErr w:type="spellStart"/>
      <w:r w:rsidRPr="0042301C">
        <w:rPr>
          <w:rFonts w:ascii="Arial" w:hAnsi="Arial" w:cs="Arial"/>
          <w:color w:val="000000" w:themeColor="text1"/>
          <w:sz w:val="22"/>
          <w:szCs w:val="22"/>
        </w:rPr>
        <w:t>Huezo</w:t>
      </w:r>
      <w:proofErr w:type="spellEnd"/>
    </w:p>
    <w:p w14:paraId="39CA6ED2" w14:textId="69AE781B" w:rsidR="00053774" w:rsidRPr="0042301C" w:rsidRDefault="00053774" w:rsidP="00053774">
      <w:pPr>
        <w:pStyle w:val="Prrafodelista"/>
        <w:numPr>
          <w:ilvl w:val="0"/>
          <w:numId w:val="2"/>
        </w:numPr>
        <w:jc w:val="both"/>
        <w:rPr>
          <w:rFonts w:ascii="Arial" w:hAnsi="Arial" w:cs="Arial"/>
          <w:color w:val="000000" w:themeColor="text1"/>
          <w:sz w:val="22"/>
          <w:szCs w:val="22"/>
        </w:rPr>
      </w:pPr>
      <w:r w:rsidRPr="0042301C">
        <w:rPr>
          <w:rFonts w:ascii="Arial" w:hAnsi="Arial" w:cs="Arial"/>
          <w:b/>
          <w:i/>
          <w:color w:val="000000" w:themeColor="text1"/>
          <w:sz w:val="22"/>
          <w:szCs w:val="22"/>
        </w:rPr>
        <w:t>Los amantes se despiden con la mirada</w:t>
      </w:r>
      <w:r w:rsidR="00B722ED" w:rsidRPr="0042301C">
        <w:rPr>
          <w:rFonts w:ascii="Arial" w:hAnsi="Arial" w:cs="Arial"/>
          <w:color w:val="000000" w:themeColor="text1"/>
          <w:sz w:val="22"/>
          <w:szCs w:val="22"/>
        </w:rPr>
        <w:t xml:space="preserve">, </w:t>
      </w:r>
      <w:proofErr w:type="spellStart"/>
      <w:r w:rsidR="00B722ED" w:rsidRPr="0042301C">
        <w:rPr>
          <w:rFonts w:ascii="Arial" w:hAnsi="Arial" w:cs="Arial"/>
          <w:color w:val="000000" w:themeColor="text1"/>
          <w:sz w:val="22"/>
          <w:szCs w:val="22"/>
        </w:rPr>
        <w:t>by</w:t>
      </w:r>
      <w:proofErr w:type="spellEnd"/>
      <w:r w:rsidRPr="0042301C">
        <w:rPr>
          <w:rFonts w:ascii="Arial" w:hAnsi="Arial" w:cs="Arial"/>
          <w:color w:val="000000" w:themeColor="text1"/>
          <w:sz w:val="22"/>
          <w:szCs w:val="22"/>
        </w:rPr>
        <w:t xml:space="preserve"> Rigoberto </w:t>
      </w:r>
      <w:proofErr w:type="spellStart"/>
      <w:r w:rsidRPr="0042301C">
        <w:rPr>
          <w:rFonts w:ascii="Arial" w:hAnsi="Arial" w:cs="Arial"/>
          <w:color w:val="000000" w:themeColor="text1"/>
          <w:sz w:val="22"/>
          <w:szCs w:val="22"/>
        </w:rPr>
        <w:t>Perezcano</w:t>
      </w:r>
      <w:proofErr w:type="spellEnd"/>
    </w:p>
    <w:p w14:paraId="260A4F19" w14:textId="6DD97A1A" w:rsidR="00053774" w:rsidRPr="0042301C" w:rsidRDefault="00053774" w:rsidP="00053774">
      <w:pPr>
        <w:pStyle w:val="Prrafodelista"/>
        <w:numPr>
          <w:ilvl w:val="0"/>
          <w:numId w:val="2"/>
        </w:numPr>
        <w:jc w:val="both"/>
        <w:rPr>
          <w:rFonts w:ascii="Arial" w:hAnsi="Arial" w:cs="Arial"/>
          <w:color w:val="000000" w:themeColor="text1"/>
          <w:sz w:val="22"/>
          <w:szCs w:val="22"/>
        </w:rPr>
      </w:pPr>
      <w:r w:rsidRPr="0042301C">
        <w:rPr>
          <w:rFonts w:ascii="Arial" w:hAnsi="Arial" w:cs="Arial"/>
          <w:b/>
          <w:i/>
          <w:color w:val="000000" w:themeColor="text1"/>
          <w:sz w:val="22"/>
          <w:szCs w:val="22"/>
        </w:rPr>
        <w:t>Mano de obra</w:t>
      </w:r>
      <w:r w:rsidR="00B722ED" w:rsidRPr="0042301C">
        <w:rPr>
          <w:rFonts w:ascii="Arial" w:hAnsi="Arial" w:cs="Arial"/>
          <w:color w:val="000000" w:themeColor="text1"/>
          <w:sz w:val="22"/>
          <w:szCs w:val="22"/>
        </w:rPr>
        <w:t xml:space="preserve">, </w:t>
      </w:r>
      <w:proofErr w:type="spellStart"/>
      <w:r w:rsidR="00B722ED" w:rsidRPr="0042301C">
        <w:rPr>
          <w:rFonts w:ascii="Arial" w:hAnsi="Arial" w:cs="Arial"/>
          <w:color w:val="000000" w:themeColor="text1"/>
          <w:sz w:val="22"/>
          <w:szCs w:val="22"/>
        </w:rPr>
        <w:t>by</w:t>
      </w:r>
      <w:proofErr w:type="spellEnd"/>
      <w:r w:rsidRPr="0042301C">
        <w:rPr>
          <w:rFonts w:ascii="Arial" w:hAnsi="Arial" w:cs="Arial"/>
          <w:color w:val="000000" w:themeColor="text1"/>
          <w:sz w:val="22"/>
          <w:szCs w:val="22"/>
        </w:rPr>
        <w:t xml:space="preserve"> David </w:t>
      </w:r>
      <w:proofErr w:type="spellStart"/>
      <w:r w:rsidRPr="0042301C">
        <w:rPr>
          <w:rFonts w:ascii="Arial" w:hAnsi="Arial" w:cs="Arial"/>
          <w:color w:val="000000" w:themeColor="text1"/>
          <w:sz w:val="22"/>
          <w:szCs w:val="22"/>
        </w:rPr>
        <w:t>Zonana</w:t>
      </w:r>
      <w:proofErr w:type="spellEnd"/>
    </w:p>
    <w:p w14:paraId="74893FA1" w14:textId="77777777" w:rsidR="00053774" w:rsidRPr="0042301C" w:rsidRDefault="00053774" w:rsidP="00053774">
      <w:pPr>
        <w:jc w:val="both"/>
        <w:rPr>
          <w:rFonts w:ascii="Arial" w:hAnsi="Arial" w:cs="Arial"/>
          <w:color w:val="000000" w:themeColor="text1"/>
          <w:sz w:val="22"/>
          <w:szCs w:val="22"/>
        </w:rPr>
      </w:pPr>
    </w:p>
    <w:p w14:paraId="4EA68F40" w14:textId="5FC8AA58" w:rsidR="00053774" w:rsidRPr="00082309" w:rsidRDefault="006F06B9" w:rsidP="00053774">
      <w:pPr>
        <w:rPr>
          <w:rFonts w:ascii="Arial" w:hAnsi="Arial" w:cs="Arial"/>
          <w:sz w:val="22"/>
          <w:szCs w:val="22"/>
          <w:lang w:val="en-US"/>
        </w:rPr>
      </w:pPr>
      <w:r w:rsidRPr="00082309">
        <w:rPr>
          <w:rFonts w:ascii="Arial" w:hAnsi="Arial" w:cs="Arial"/>
          <w:color w:val="000000" w:themeColor="text1"/>
          <w:sz w:val="22"/>
          <w:szCs w:val="22"/>
          <w:lang w:val="en-US"/>
        </w:rPr>
        <w:t xml:space="preserve">The first edition of the </w:t>
      </w:r>
      <w:r w:rsidRPr="00082309">
        <w:rPr>
          <w:rFonts w:ascii="Arial" w:hAnsi="Arial" w:cs="Arial"/>
          <w:b/>
          <w:color w:val="000000" w:themeColor="text1"/>
          <w:sz w:val="22"/>
          <w:szCs w:val="22"/>
          <w:lang w:val="en-US"/>
        </w:rPr>
        <w:t>SUNDANCE MORELIA Screenplay Lab</w:t>
      </w:r>
      <w:r w:rsidRPr="00082309">
        <w:rPr>
          <w:rFonts w:ascii="Arial" w:hAnsi="Arial" w:cs="Arial"/>
          <w:color w:val="000000" w:themeColor="text1"/>
          <w:sz w:val="22"/>
          <w:szCs w:val="22"/>
          <w:lang w:val="en-US"/>
        </w:rPr>
        <w:t xml:space="preserve"> will be possible with the valuable support of Televisa. FICM also extends its gratitude to </w:t>
      </w:r>
      <w:r w:rsidRPr="00082309">
        <w:rPr>
          <w:rFonts w:ascii="Arial" w:hAnsi="Arial" w:cs="Arial"/>
          <w:b/>
          <w:color w:val="000000" w:themeColor="text1"/>
          <w:sz w:val="22"/>
          <w:szCs w:val="22"/>
          <w:lang w:val="en-US"/>
        </w:rPr>
        <w:t>Juan Pablo Arroyo</w:t>
      </w:r>
      <w:r w:rsidRPr="00082309">
        <w:rPr>
          <w:rFonts w:ascii="Arial" w:hAnsi="Arial" w:cs="Arial"/>
          <w:color w:val="000000" w:themeColor="text1"/>
          <w:sz w:val="22"/>
          <w:szCs w:val="22"/>
          <w:lang w:val="en-US"/>
        </w:rPr>
        <w:t xml:space="preserve"> for the loan of the facilities where the workshop will take place, as well as the </w:t>
      </w:r>
      <w:r w:rsidRPr="00082309">
        <w:rPr>
          <w:rFonts w:ascii="Arial" w:hAnsi="Arial" w:cs="Arial"/>
          <w:b/>
          <w:color w:val="000000" w:themeColor="text1"/>
          <w:sz w:val="22"/>
          <w:szCs w:val="22"/>
          <w:lang w:val="en-US"/>
        </w:rPr>
        <w:t>Casa Natal Museum of Morelos</w:t>
      </w:r>
      <w:r w:rsidRPr="00082309">
        <w:rPr>
          <w:rFonts w:ascii="Arial" w:hAnsi="Arial" w:cs="Arial"/>
          <w:color w:val="000000" w:themeColor="text1"/>
          <w:sz w:val="22"/>
          <w:szCs w:val="22"/>
          <w:lang w:val="en-US"/>
        </w:rPr>
        <w:t xml:space="preserve"> where some screenings will take place.</w:t>
      </w:r>
    </w:p>
    <w:p w14:paraId="66D275B2" w14:textId="77777777" w:rsidR="00053774" w:rsidRPr="00082309" w:rsidRDefault="00053774" w:rsidP="00053774">
      <w:pPr>
        <w:rPr>
          <w:rFonts w:ascii="Arial" w:hAnsi="Arial" w:cs="Arial"/>
          <w:color w:val="000000" w:themeColor="text1"/>
          <w:sz w:val="22"/>
          <w:szCs w:val="22"/>
          <w:lang w:val="en-US"/>
        </w:rPr>
      </w:pPr>
    </w:p>
    <w:p w14:paraId="32FA19A3" w14:textId="77777777" w:rsidR="00053774" w:rsidRPr="00082309" w:rsidRDefault="00053774" w:rsidP="00053774">
      <w:pPr>
        <w:rPr>
          <w:rFonts w:ascii="Arial" w:hAnsi="Arial" w:cs="Arial"/>
          <w:sz w:val="22"/>
          <w:szCs w:val="22"/>
          <w:lang w:val="en-US"/>
        </w:rPr>
      </w:pPr>
    </w:p>
    <w:p w14:paraId="3FB6523D" w14:textId="77777777" w:rsidR="00053774" w:rsidRPr="00082309" w:rsidRDefault="00053774" w:rsidP="00053774">
      <w:pPr>
        <w:spacing w:line="276" w:lineRule="auto"/>
        <w:jc w:val="center"/>
        <w:rPr>
          <w:rFonts w:ascii="Arial" w:hAnsi="Arial" w:cs="Arial"/>
          <w:sz w:val="22"/>
          <w:szCs w:val="22"/>
          <w:lang w:val="en-US"/>
        </w:rPr>
      </w:pPr>
      <w:r w:rsidRPr="00082309">
        <w:rPr>
          <w:rFonts w:ascii="Arial" w:hAnsi="Arial" w:cs="Arial"/>
          <w:sz w:val="22"/>
          <w:szCs w:val="22"/>
          <w:lang w:val="en-US"/>
        </w:rPr>
        <w:t>###</w:t>
      </w:r>
    </w:p>
    <w:p w14:paraId="507DC7B3" w14:textId="1148C919" w:rsidR="00053774" w:rsidRPr="00082309" w:rsidRDefault="003A3BD0" w:rsidP="00053774">
      <w:pPr>
        <w:rPr>
          <w:rFonts w:ascii="Arial" w:hAnsi="Arial" w:cs="Arial"/>
          <w:b/>
          <w:sz w:val="22"/>
          <w:szCs w:val="22"/>
          <w:lang w:val="en-US"/>
        </w:rPr>
      </w:pPr>
      <w:r w:rsidRPr="00082309">
        <w:rPr>
          <w:rFonts w:ascii="Arial" w:hAnsi="Arial" w:cs="Arial"/>
          <w:b/>
          <w:noProof/>
          <w:sz w:val="22"/>
          <w:szCs w:val="22"/>
          <w:lang w:eastAsia="es-ES_tradnl"/>
        </w:rPr>
        <mc:AlternateContent>
          <mc:Choice Requires="wps">
            <w:drawing>
              <wp:anchor distT="0" distB="0" distL="114300" distR="114300" simplePos="0" relativeHeight="251659264" behindDoc="0" locked="0" layoutInCell="1" allowOverlap="1" wp14:anchorId="38D1E7ED" wp14:editId="48C21D18">
                <wp:simplePos x="0" y="0"/>
                <wp:positionH relativeFrom="column">
                  <wp:posOffset>4435475</wp:posOffset>
                </wp:positionH>
                <wp:positionV relativeFrom="paragraph">
                  <wp:posOffset>102235</wp:posOffset>
                </wp:positionV>
                <wp:extent cx="2628900" cy="914400"/>
                <wp:effectExtent l="0" t="0" r="12700" b="0"/>
                <wp:wrapTight wrapText="bothSides">
                  <wp:wrapPolygon edited="0">
                    <wp:start x="0" y="0"/>
                    <wp:lineTo x="0" y="21000"/>
                    <wp:lineTo x="21496" y="21000"/>
                    <wp:lineTo x="2149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style>
                        <a:lnRef idx="2">
                          <a:schemeClr val="accent2"/>
                        </a:lnRef>
                        <a:fillRef idx="1">
                          <a:schemeClr val="lt1"/>
                        </a:fillRef>
                        <a:effectRef idx="0">
                          <a:schemeClr val="accent2"/>
                        </a:effectRef>
                        <a:fontRef idx="minor">
                          <a:schemeClr val="dk1"/>
                        </a:fontRef>
                      </wps:style>
                      <wps:txbx>
                        <w:txbxContent>
                          <w:p w14:paraId="440B4995" w14:textId="560C77A8" w:rsidR="00053774" w:rsidRPr="0042301C" w:rsidRDefault="006F06B9" w:rsidP="00053774">
                            <w:pPr>
                              <w:rPr>
                                <w:rFonts w:ascii="Arial" w:hAnsi="Arial" w:cs="Arial"/>
                                <w:b/>
                                <w:sz w:val="22"/>
                                <w:szCs w:val="22"/>
                                <w:lang w:val="en"/>
                              </w:rPr>
                            </w:pPr>
                            <w:r w:rsidRPr="0042301C">
                              <w:rPr>
                                <w:rFonts w:ascii="Arial" w:hAnsi="Arial" w:cs="Arial"/>
                                <w:b/>
                                <w:sz w:val="22"/>
                                <w:szCs w:val="22"/>
                                <w:lang w:val="en"/>
                              </w:rPr>
                              <w:t>Press contact:</w:t>
                            </w:r>
                          </w:p>
                          <w:p w14:paraId="0012A184" w14:textId="77777777" w:rsidR="00053774" w:rsidRPr="0042301C" w:rsidRDefault="00053774" w:rsidP="00053774">
                            <w:pPr>
                              <w:rPr>
                                <w:rFonts w:ascii="Arial" w:hAnsi="Arial" w:cs="Arial"/>
                                <w:sz w:val="22"/>
                                <w:szCs w:val="22"/>
                                <w:lang w:val="en"/>
                              </w:rPr>
                            </w:pPr>
                            <w:r w:rsidRPr="0042301C">
                              <w:rPr>
                                <w:rFonts w:ascii="Arial" w:hAnsi="Arial" w:cs="Arial"/>
                                <w:sz w:val="22"/>
                                <w:szCs w:val="22"/>
                                <w:lang w:val="en"/>
                              </w:rPr>
                              <w:t>Margarita Fink</w:t>
                            </w:r>
                          </w:p>
                          <w:p w14:paraId="65CAE3E6" w14:textId="77777777" w:rsidR="00053774" w:rsidRPr="0042301C" w:rsidRDefault="00DC362B" w:rsidP="00053774">
                            <w:pPr>
                              <w:rPr>
                                <w:rFonts w:ascii="Arial" w:hAnsi="Arial" w:cs="Arial"/>
                                <w:sz w:val="22"/>
                                <w:szCs w:val="22"/>
                                <w:lang w:val="en"/>
                              </w:rPr>
                            </w:pPr>
                            <w:hyperlink r:id="rId8" w:history="1">
                              <w:r w:rsidR="00053774" w:rsidRPr="0042301C">
                                <w:rPr>
                                  <w:rStyle w:val="Hipervnculo"/>
                                  <w:rFonts w:ascii="Arial" w:hAnsi="Arial" w:cs="Arial"/>
                                  <w:sz w:val="22"/>
                                  <w:szCs w:val="22"/>
                                  <w:lang w:val="en"/>
                                </w:rPr>
                                <w:t>margarita.fink@moreliafilmfest.com</w:t>
                              </w:r>
                            </w:hyperlink>
                            <w:r w:rsidR="00053774" w:rsidRPr="0042301C">
                              <w:rPr>
                                <w:rFonts w:ascii="Arial" w:hAnsi="Arial" w:cs="Arial"/>
                                <w:sz w:val="22"/>
                                <w:szCs w:val="22"/>
                                <w:lang w:val="en"/>
                              </w:rPr>
                              <w:t xml:space="preserve"> Cel. 04455-5405-9998</w:t>
                            </w:r>
                          </w:p>
                          <w:p w14:paraId="3395C912" w14:textId="77777777" w:rsidR="00053774" w:rsidRPr="0042301C" w:rsidRDefault="00053774" w:rsidP="00053774">
                            <w:pPr>
                              <w:rPr>
                                <w:rFonts w:ascii="Arial" w:hAnsi="Arial" w:cs="Arial"/>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1E7ED" id="_x0000_t202" coordsize="21600,21600" o:spt="202" path="m0,0l0,21600,21600,21600,21600,0xe">
                <v:stroke joinstyle="miter"/>
                <v:path gradientshapeok="t" o:connecttype="rect"/>
              </v:shapetype>
              <v:shape id="Text Box 2" o:spid="_x0000_s1026" type="#_x0000_t202" style="position:absolute;margin-left:349.25pt;margin-top:8.05pt;width:20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" fillcolor="white [3201]" stroked="f" strokeweight="1pt">
                <v:textbox inset=",7.2pt,,7.2pt">
                  <w:txbxContent>
                    <w:p w14:paraId="440B4995" w14:textId="560C77A8" w:rsidR="00053774" w:rsidRPr="00223D27" w:rsidRDefault="006F06B9" w:rsidP="00053774">
                      <w:pPr>
                        <w:rPr>
                          <w:rFonts w:ascii="Arial" w:hAnsi="Arial" w:cs="Arial"/>
                          <w:b/>
                          <w:sz w:val="22"/>
                          <w:szCs w:val="22"/>
                        </w:rPr>
                      </w:pPr>
                      <w:r>
                        <w:rPr>
                          <w:rFonts w:ascii="Arial" w:hAnsi="Arial" w:cs="Arial"/>
                          <w:b/>
                          <w:sz w:val="22"/>
                          <w:szCs w:val="22"/>
                        </w:rPr>
                        <w:t>Press contact:</w:t>
                      </w:r>
                    </w:p>
                    <w:p w14:paraId="0012A184" w14:textId="77777777" w:rsidR="00053774" w:rsidRPr="00223D27" w:rsidRDefault="00053774" w:rsidP="00053774">
                      <w:pPr>
                        <w:rPr>
                          <w:rFonts w:ascii="Arial" w:hAnsi="Arial" w:cs="Arial"/>
                          <w:sz w:val="22"/>
                          <w:szCs w:val="22"/>
                          <w:lang w:val="es-MX"/>
                        </w:rPr>
                      </w:pPr>
                      <w:r w:rsidRPr="00223D27">
                        <w:rPr>
                          <w:rFonts w:ascii="Arial" w:hAnsi="Arial" w:cs="Arial"/>
                          <w:sz w:val="22"/>
                          <w:szCs w:val="22"/>
                          <w:lang w:val="es-MX"/>
                        </w:rPr>
                        <w:t>Margarita Fink</w:t>
                      </w:r>
                    </w:p>
                    <w:p w14:paraId="65CAE3E6" w14:textId="77777777" w:rsidR="00053774" w:rsidRPr="00223D27" w:rsidRDefault="00613FC8" w:rsidP="00053774">
                      <w:pPr>
                        <w:rPr>
                          <w:rFonts w:ascii="Arial" w:hAnsi="Arial" w:cs="Arial"/>
                          <w:sz w:val="22"/>
                          <w:szCs w:val="22"/>
                          <w:lang w:val="es-MX"/>
                        </w:rPr>
                      </w:pPr>
                      <w:hyperlink r:id="rId9" w:history="1">
                        <w:r w:rsidR="00053774" w:rsidRPr="00223D27">
                          <w:rPr>
                            <w:rStyle w:val="Hyperlink"/>
                            <w:rFonts w:ascii="Arial" w:hAnsi="Arial" w:cs="Arial"/>
                            <w:sz w:val="22"/>
                            <w:szCs w:val="22"/>
                            <w:lang w:val="es-MX"/>
                          </w:rPr>
                          <w:t>margarita.fink@moreliafilmfest.com</w:t>
                        </w:r>
                      </w:hyperlink>
                      <w:r w:rsidR="00053774" w:rsidRPr="00223D27">
                        <w:rPr>
                          <w:rFonts w:ascii="Arial" w:hAnsi="Arial" w:cs="Arial"/>
                          <w:sz w:val="22"/>
                          <w:szCs w:val="22"/>
                          <w:lang w:val="es-MX"/>
                        </w:rPr>
                        <w:t xml:space="preserve"> Cel. 04455-5405-9998</w:t>
                      </w:r>
                    </w:p>
                    <w:p w14:paraId="3395C912" w14:textId="77777777" w:rsidR="00053774" w:rsidRPr="00223D27" w:rsidRDefault="00053774" w:rsidP="00053774">
                      <w:pPr>
                        <w:rPr>
                          <w:rFonts w:ascii="Arial" w:hAnsi="Arial" w:cs="Arial"/>
                          <w:sz w:val="22"/>
                          <w:szCs w:val="22"/>
                        </w:rPr>
                      </w:pPr>
                    </w:p>
                  </w:txbxContent>
                </v:textbox>
                <w10:wrap type="tight"/>
              </v:shape>
            </w:pict>
          </mc:Fallback>
        </mc:AlternateContent>
      </w:r>
    </w:p>
    <w:p w14:paraId="0462FA31" w14:textId="05F47D1A" w:rsidR="00053774" w:rsidRPr="00082309" w:rsidRDefault="006F06B9" w:rsidP="00053774">
      <w:pPr>
        <w:rPr>
          <w:rFonts w:ascii="Arial" w:hAnsi="Arial" w:cs="Arial"/>
          <w:b/>
          <w:sz w:val="22"/>
          <w:szCs w:val="22"/>
          <w:lang w:val="en-US"/>
        </w:rPr>
      </w:pPr>
      <w:r w:rsidRPr="00082309">
        <w:rPr>
          <w:rFonts w:ascii="Arial" w:hAnsi="Arial" w:cs="Arial"/>
          <w:b/>
          <w:sz w:val="22"/>
          <w:szCs w:val="22"/>
          <w:lang w:val="en-US"/>
        </w:rPr>
        <w:t>More information</w:t>
      </w:r>
      <w:r w:rsidR="00053774" w:rsidRPr="00082309">
        <w:rPr>
          <w:rFonts w:ascii="Arial" w:hAnsi="Arial" w:cs="Arial"/>
          <w:b/>
          <w:sz w:val="22"/>
          <w:szCs w:val="22"/>
          <w:lang w:val="en-US"/>
        </w:rPr>
        <w:t xml:space="preserve">: </w:t>
      </w:r>
    </w:p>
    <w:p w14:paraId="6424ED4F" w14:textId="77777777" w:rsidR="00053774" w:rsidRPr="00082309" w:rsidRDefault="00DC362B" w:rsidP="00053774">
      <w:pPr>
        <w:rPr>
          <w:rFonts w:ascii="Arial" w:hAnsi="Arial" w:cs="Arial"/>
          <w:sz w:val="22"/>
          <w:szCs w:val="22"/>
          <w:lang w:val="en-US"/>
        </w:rPr>
      </w:pPr>
      <w:hyperlink r:id="rId10" w:history="1">
        <w:r w:rsidR="00053774" w:rsidRPr="00082309">
          <w:rPr>
            <w:rStyle w:val="Hipervnculo"/>
            <w:rFonts w:ascii="Arial" w:hAnsi="Arial" w:cs="Arial"/>
            <w:sz w:val="22"/>
            <w:szCs w:val="22"/>
            <w:lang w:val="en-US"/>
          </w:rPr>
          <w:t>www.moreliafilmfest.com</w:t>
        </w:r>
      </w:hyperlink>
    </w:p>
    <w:p w14:paraId="77B0E2C9" w14:textId="77777777" w:rsidR="00053774" w:rsidRPr="00082309" w:rsidRDefault="00053774" w:rsidP="00053774">
      <w:pPr>
        <w:rPr>
          <w:rFonts w:ascii="Arial" w:hAnsi="Arial" w:cs="Arial"/>
          <w:sz w:val="22"/>
          <w:szCs w:val="22"/>
          <w:lang w:val="en-US"/>
        </w:rPr>
      </w:pPr>
      <w:r w:rsidRPr="00082309">
        <w:rPr>
          <w:rFonts w:ascii="Arial" w:hAnsi="Arial" w:cs="Arial"/>
          <w:sz w:val="22"/>
          <w:szCs w:val="22"/>
          <w:lang w:val="en-US"/>
        </w:rPr>
        <w:t xml:space="preserve">Facebook: moreliafilmfest    </w:t>
      </w:r>
    </w:p>
    <w:p w14:paraId="57F93939" w14:textId="77777777" w:rsidR="00053774" w:rsidRPr="00082309" w:rsidRDefault="00053774" w:rsidP="00053774">
      <w:pPr>
        <w:rPr>
          <w:rFonts w:ascii="Arial" w:hAnsi="Arial" w:cs="Arial"/>
          <w:sz w:val="22"/>
          <w:szCs w:val="22"/>
          <w:lang w:val="en-US"/>
        </w:rPr>
      </w:pPr>
      <w:r w:rsidRPr="00082309">
        <w:rPr>
          <w:rFonts w:ascii="Arial" w:hAnsi="Arial" w:cs="Arial"/>
          <w:sz w:val="22"/>
          <w:szCs w:val="22"/>
          <w:lang w:val="en-US"/>
        </w:rPr>
        <w:t>Twitter: @FICM</w:t>
      </w:r>
    </w:p>
    <w:p w14:paraId="0F151175" w14:textId="77777777" w:rsidR="00053774" w:rsidRPr="00082309" w:rsidRDefault="00053774" w:rsidP="00053774">
      <w:pPr>
        <w:rPr>
          <w:rFonts w:ascii="Arial" w:hAnsi="Arial" w:cs="Arial"/>
          <w:sz w:val="22"/>
          <w:szCs w:val="22"/>
          <w:lang w:val="en-US"/>
        </w:rPr>
      </w:pPr>
      <w:r w:rsidRPr="00082309">
        <w:rPr>
          <w:rFonts w:ascii="Arial" w:hAnsi="Arial" w:cs="Arial"/>
          <w:sz w:val="22"/>
          <w:szCs w:val="22"/>
          <w:lang w:val="en-US"/>
        </w:rPr>
        <w:t>Instagram: FICM</w:t>
      </w:r>
    </w:p>
    <w:p w14:paraId="364B6F80" w14:textId="77777777" w:rsidR="00053774" w:rsidRPr="00082309" w:rsidRDefault="00053774" w:rsidP="00053774">
      <w:pPr>
        <w:rPr>
          <w:rFonts w:ascii="Arial" w:hAnsi="Arial" w:cs="Arial"/>
          <w:sz w:val="22"/>
          <w:szCs w:val="22"/>
          <w:lang w:val="en-US"/>
        </w:rPr>
      </w:pPr>
      <w:r w:rsidRPr="00082309">
        <w:rPr>
          <w:rFonts w:ascii="Arial" w:hAnsi="Arial" w:cs="Arial"/>
          <w:sz w:val="22"/>
          <w:szCs w:val="22"/>
          <w:lang w:val="en-US"/>
        </w:rPr>
        <w:t>#15FICM</w:t>
      </w:r>
    </w:p>
    <w:p w14:paraId="07014B9C" w14:textId="77777777" w:rsidR="00053774" w:rsidRPr="00082309" w:rsidRDefault="00053774" w:rsidP="00053774">
      <w:pPr>
        <w:jc w:val="center"/>
        <w:rPr>
          <w:rFonts w:ascii="Arial" w:hAnsi="Arial" w:cs="Arial"/>
          <w:b/>
          <w:color w:val="C00000"/>
          <w:sz w:val="22"/>
          <w:szCs w:val="22"/>
          <w:u w:val="single"/>
          <w:lang w:val="en-US"/>
        </w:rPr>
      </w:pPr>
    </w:p>
    <w:p w14:paraId="57BE456F" w14:textId="77777777" w:rsidR="00053774" w:rsidRPr="00082309" w:rsidRDefault="00053774" w:rsidP="00053774">
      <w:pPr>
        <w:jc w:val="both"/>
        <w:rPr>
          <w:rFonts w:ascii="Arial" w:hAnsi="Arial" w:cs="Arial"/>
          <w:sz w:val="22"/>
          <w:szCs w:val="22"/>
          <w:lang w:val="en-US"/>
        </w:rPr>
      </w:pPr>
    </w:p>
    <w:p w14:paraId="397AA225" w14:textId="77777777" w:rsidR="00053774" w:rsidRPr="00082309" w:rsidRDefault="00053774" w:rsidP="00053774">
      <w:pPr>
        <w:rPr>
          <w:rFonts w:ascii="Arial" w:hAnsi="Arial" w:cs="Arial"/>
          <w:sz w:val="22"/>
          <w:szCs w:val="22"/>
          <w:lang w:val="en-US"/>
        </w:rPr>
      </w:pPr>
    </w:p>
    <w:p w14:paraId="30AB31B8" w14:textId="77777777" w:rsidR="00053774" w:rsidRPr="00082309" w:rsidRDefault="00053774" w:rsidP="00053774">
      <w:pPr>
        <w:rPr>
          <w:rFonts w:ascii="Arial" w:hAnsi="Arial" w:cs="Arial"/>
          <w:sz w:val="22"/>
          <w:szCs w:val="22"/>
          <w:lang w:val="en-US"/>
        </w:rPr>
      </w:pPr>
    </w:p>
    <w:p w14:paraId="329F363D" w14:textId="77777777" w:rsidR="006309F9" w:rsidRPr="00082309" w:rsidRDefault="00DC362B">
      <w:pPr>
        <w:rPr>
          <w:lang w:val="en-US"/>
        </w:rPr>
      </w:pPr>
    </w:p>
    <w:sectPr w:rsidR="006309F9" w:rsidRPr="00082309" w:rsidSect="00C04577">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E3CD9" w14:textId="77777777" w:rsidR="00DC362B" w:rsidRDefault="00DC362B" w:rsidP="00C04577">
      <w:r>
        <w:separator/>
      </w:r>
    </w:p>
  </w:endnote>
  <w:endnote w:type="continuationSeparator" w:id="0">
    <w:p w14:paraId="00BC2BF3" w14:textId="77777777" w:rsidR="00DC362B" w:rsidRDefault="00DC362B" w:rsidP="00C0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2EAC" w14:textId="77777777" w:rsidR="00DC362B" w:rsidRDefault="00DC362B" w:rsidP="00C04577">
      <w:r>
        <w:separator/>
      </w:r>
    </w:p>
  </w:footnote>
  <w:footnote w:type="continuationSeparator" w:id="0">
    <w:p w14:paraId="722CAF87" w14:textId="77777777" w:rsidR="00DC362B" w:rsidRDefault="00DC362B" w:rsidP="00C045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E5E52" w14:textId="77777777" w:rsidR="00C04577" w:rsidRDefault="00C04577">
    <w:pPr>
      <w:pStyle w:val="Encabezado"/>
    </w:pPr>
    <w:r>
      <w:rPr>
        <w:noProof/>
        <w:lang w:eastAsia="es-ES_tradnl"/>
      </w:rPr>
      <w:drawing>
        <wp:anchor distT="0" distB="0" distL="114300" distR="114300" simplePos="0" relativeHeight="251658240" behindDoc="1" locked="0" layoutInCell="1" allowOverlap="1" wp14:anchorId="7CE2F385" wp14:editId="29A54315">
          <wp:simplePos x="0" y="0"/>
          <wp:positionH relativeFrom="column">
            <wp:posOffset>-372533</wp:posOffset>
          </wp:positionH>
          <wp:positionV relativeFrom="paragraph">
            <wp:posOffset>-331047</wp:posOffset>
          </wp:positionV>
          <wp:extent cx="7624868" cy="9867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
                    <a:extLst>
                      <a:ext uri="{28A0092B-C50C-407E-A947-70E740481C1C}">
                        <a14:useLocalDpi xmlns:a14="http://schemas.microsoft.com/office/drawing/2010/main" val="0"/>
                      </a:ext>
                    </a:extLst>
                  </a:blip>
                  <a:stretch>
                    <a:fillRect/>
                  </a:stretch>
                </pic:blipFill>
                <pic:spPr>
                  <a:xfrm>
                    <a:off x="0" y="0"/>
                    <a:ext cx="7636698" cy="9882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B3107"/>
    <w:multiLevelType w:val="hybridMultilevel"/>
    <w:tmpl w:val="083421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C614534"/>
    <w:multiLevelType w:val="hybridMultilevel"/>
    <w:tmpl w:val="792864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4"/>
    <w:rsid w:val="00053774"/>
    <w:rsid w:val="00082309"/>
    <w:rsid w:val="002526B5"/>
    <w:rsid w:val="002650B6"/>
    <w:rsid w:val="002B4270"/>
    <w:rsid w:val="00382A48"/>
    <w:rsid w:val="003A3BD0"/>
    <w:rsid w:val="004102CE"/>
    <w:rsid w:val="0042301C"/>
    <w:rsid w:val="0049255C"/>
    <w:rsid w:val="005A2F33"/>
    <w:rsid w:val="00613FC8"/>
    <w:rsid w:val="00673B4D"/>
    <w:rsid w:val="006877AF"/>
    <w:rsid w:val="00692E5D"/>
    <w:rsid w:val="006A25DF"/>
    <w:rsid w:val="006F06B9"/>
    <w:rsid w:val="0070107E"/>
    <w:rsid w:val="008239C1"/>
    <w:rsid w:val="00A80CB9"/>
    <w:rsid w:val="00AA307A"/>
    <w:rsid w:val="00B722ED"/>
    <w:rsid w:val="00B769EB"/>
    <w:rsid w:val="00C04577"/>
    <w:rsid w:val="00C60A61"/>
    <w:rsid w:val="00C96665"/>
    <w:rsid w:val="00CD66A7"/>
    <w:rsid w:val="00DB0C5B"/>
    <w:rsid w:val="00DC362B"/>
    <w:rsid w:val="00E06E04"/>
    <w:rsid w:val="00E56885"/>
    <w:rsid w:val="00E74D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DA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377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4577"/>
    <w:pPr>
      <w:tabs>
        <w:tab w:val="center" w:pos="4680"/>
        <w:tab w:val="right" w:pos="9360"/>
      </w:tabs>
    </w:pPr>
  </w:style>
  <w:style w:type="character" w:customStyle="1" w:styleId="EncabezadoCar">
    <w:name w:val="Encabezado Car"/>
    <w:basedOn w:val="Fuentedeprrafopredeter"/>
    <w:link w:val="Encabezado"/>
    <w:uiPriority w:val="99"/>
    <w:rsid w:val="00C04577"/>
  </w:style>
  <w:style w:type="paragraph" w:styleId="Piedepgina">
    <w:name w:val="footer"/>
    <w:basedOn w:val="Normal"/>
    <w:link w:val="PiedepginaCar"/>
    <w:uiPriority w:val="99"/>
    <w:unhideWhenUsed/>
    <w:rsid w:val="00C04577"/>
    <w:pPr>
      <w:tabs>
        <w:tab w:val="center" w:pos="4680"/>
        <w:tab w:val="right" w:pos="9360"/>
      </w:tabs>
    </w:pPr>
  </w:style>
  <w:style w:type="character" w:customStyle="1" w:styleId="PiedepginaCar">
    <w:name w:val="Pie de página Car"/>
    <w:basedOn w:val="Fuentedeprrafopredeter"/>
    <w:link w:val="Piedepgina"/>
    <w:uiPriority w:val="99"/>
    <w:rsid w:val="00C04577"/>
  </w:style>
  <w:style w:type="character" w:styleId="Hipervnculo">
    <w:name w:val="Hyperlink"/>
    <w:unhideWhenUsed/>
    <w:rsid w:val="00053774"/>
    <w:rPr>
      <w:color w:val="0000FF"/>
      <w:u w:val="single"/>
    </w:rPr>
  </w:style>
  <w:style w:type="paragraph" w:styleId="Prrafodelista">
    <w:name w:val="List Paragraph"/>
    <w:basedOn w:val="Normal"/>
    <w:uiPriority w:val="34"/>
    <w:qFormat/>
    <w:rsid w:val="00053774"/>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garita.fink@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http://www.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esktop/FICM%202017/Hoja%20membretada%2015&#186;%20FICM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15º FICM_V1.dotx</Template>
  <TotalTime>1</TotalTime>
  <Pages>2</Pages>
  <Words>593</Words>
  <Characters>3265</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2017-10-07T17:57:00Z</dcterms:created>
  <dcterms:modified xsi:type="dcterms:W3CDTF">2017-10-07T17:57:00Z</dcterms:modified>
</cp:coreProperties>
</file>