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2D355" w14:textId="77777777" w:rsidR="00C0010A" w:rsidRDefault="00C0010A" w:rsidP="00DD7051">
      <w:pPr>
        <w:rPr>
          <w:rFonts w:ascii="Garamond" w:hAnsi="Garamond"/>
          <w:noProof/>
        </w:rPr>
      </w:pPr>
    </w:p>
    <w:p w14:paraId="047ED8E1" w14:textId="2B6CB208" w:rsidR="00C0010A" w:rsidRPr="005E4CD3" w:rsidRDefault="00DD7051" w:rsidP="00DD7051">
      <w:pPr>
        <w:rPr>
          <w:i/>
        </w:rPr>
      </w:pPr>
      <w:r w:rsidRPr="00326AAB">
        <w:rPr>
          <w:i/>
        </w:rPr>
        <w:t>-BOLETÍN DE PRENSA-</w:t>
      </w:r>
    </w:p>
    <w:p w14:paraId="1C64D7E0" w14:textId="606129A4" w:rsidR="00DD7051" w:rsidRDefault="00544E89" w:rsidP="00DD7051">
      <w:pPr>
        <w:jc w:val="right"/>
      </w:pPr>
      <w:r>
        <w:t>Ciudad de México</w:t>
      </w:r>
      <w:r w:rsidR="00F4124F">
        <w:t xml:space="preserve">, </w:t>
      </w:r>
      <w:r>
        <w:t>26</w:t>
      </w:r>
      <w:r w:rsidR="00DD7051" w:rsidRPr="00326AAB">
        <w:t xml:space="preserve"> de </w:t>
      </w:r>
      <w:r w:rsidR="00646E5A">
        <w:t>septiembre</w:t>
      </w:r>
      <w:r w:rsidR="00DD7051">
        <w:t xml:space="preserve"> de 2018</w:t>
      </w:r>
      <w:r w:rsidR="00DD7051" w:rsidRPr="00326AAB">
        <w:t>.</w:t>
      </w:r>
    </w:p>
    <w:p w14:paraId="63BA7282" w14:textId="77777777" w:rsidR="00DD7051" w:rsidRDefault="00DD7051" w:rsidP="00DD7051">
      <w:pPr>
        <w:jc w:val="right"/>
      </w:pPr>
    </w:p>
    <w:p w14:paraId="02C7BFAB" w14:textId="77777777" w:rsidR="00DD7051" w:rsidRDefault="00DD7051" w:rsidP="00CF0876"/>
    <w:p w14:paraId="4A5077BE" w14:textId="77777777" w:rsidR="00646E5A" w:rsidRPr="00646E5A" w:rsidRDefault="00646E5A" w:rsidP="00646E5A">
      <w:pPr>
        <w:jc w:val="center"/>
        <w:rPr>
          <w:b/>
          <w:sz w:val="32"/>
          <w:szCs w:val="32"/>
        </w:rPr>
      </w:pPr>
      <w:r w:rsidRPr="00646E5A">
        <w:rPr>
          <w:b/>
          <w:sz w:val="32"/>
          <w:szCs w:val="32"/>
        </w:rPr>
        <w:t xml:space="preserve">El FICM da a conocer </w:t>
      </w:r>
    </w:p>
    <w:p w14:paraId="0C0E9954" w14:textId="1FF5E937" w:rsidR="00646E5A" w:rsidRPr="00646E5A" w:rsidRDefault="009A08F3" w:rsidP="00646E5A">
      <w:pPr>
        <w:jc w:val="center"/>
        <w:rPr>
          <w:b/>
          <w:sz w:val="32"/>
          <w:szCs w:val="32"/>
        </w:rPr>
      </w:pPr>
      <w:proofErr w:type="gramStart"/>
      <w:r>
        <w:rPr>
          <w:b/>
          <w:sz w:val="32"/>
          <w:szCs w:val="32"/>
        </w:rPr>
        <w:t>la</w:t>
      </w:r>
      <w:proofErr w:type="gramEnd"/>
      <w:r>
        <w:rPr>
          <w:b/>
          <w:sz w:val="32"/>
          <w:szCs w:val="32"/>
        </w:rPr>
        <w:t xml:space="preserve"> programación de su 16</w:t>
      </w:r>
      <w:r w:rsidR="00646E5A" w:rsidRPr="00646E5A">
        <w:rPr>
          <w:b/>
          <w:sz w:val="32"/>
          <w:szCs w:val="32"/>
        </w:rPr>
        <w:t>ª edición</w:t>
      </w:r>
    </w:p>
    <w:p w14:paraId="52BED78E" w14:textId="77777777" w:rsidR="00DD7051" w:rsidRPr="00646E5A" w:rsidRDefault="00DD7051" w:rsidP="00DD7051">
      <w:pPr>
        <w:jc w:val="center"/>
        <w:rPr>
          <w:b/>
          <w:sz w:val="32"/>
          <w:szCs w:val="32"/>
        </w:rPr>
      </w:pPr>
    </w:p>
    <w:p w14:paraId="7E6055D2" w14:textId="5F5EF7D5" w:rsidR="00DD7051" w:rsidRDefault="009A08F3" w:rsidP="00DD7051">
      <w:pPr>
        <w:jc w:val="both"/>
        <w:rPr>
          <w:lang w:val="es-MX"/>
        </w:rPr>
      </w:pPr>
      <w:r w:rsidRPr="009A08F3">
        <w:rPr>
          <w:lang w:val="es-MX"/>
        </w:rPr>
        <w:t>El Festival Internacional de Cine de Morelia (FICM) reveló la</w:t>
      </w:r>
      <w:r w:rsidR="003E6565">
        <w:rPr>
          <w:lang w:val="es-MX"/>
        </w:rPr>
        <w:t xml:space="preserve"> programación de su 16ª</w:t>
      </w:r>
      <w:r w:rsidRPr="009A08F3">
        <w:rPr>
          <w:lang w:val="es-MX"/>
        </w:rPr>
        <w:t xml:space="preserve"> edición, la cua</w:t>
      </w:r>
      <w:r w:rsidR="003E6565">
        <w:rPr>
          <w:lang w:val="es-MX"/>
        </w:rPr>
        <w:t>l se llevará a cabo del 20 al 28 de octubre de 2018</w:t>
      </w:r>
      <w:r w:rsidRPr="009A08F3">
        <w:rPr>
          <w:lang w:val="es-MX"/>
        </w:rPr>
        <w:t>.</w:t>
      </w:r>
    </w:p>
    <w:p w14:paraId="65F10A47" w14:textId="77777777" w:rsidR="006A454E" w:rsidRDefault="006A454E" w:rsidP="00DD7051">
      <w:pPr>
        <w:jc w:val="both"/>
        <w:rPr>
          <w:lang w:val="es-MX"/>
        </w:rPr>
      </w:pPr>
    </w:p>
    <w:p w14:paraId="6B2443E5" w14:textId="2BC4993E" w:rsidR="006A454E" w:rsidRPr="00FE5B36" w:rsidRDefault="00FE5B36" w:rsidP="00DD7051">
      <w:pPr>
        <w:jc w:val="both"/>
        <w:rPr>
          <w:b/>
          <w:lang w:val="es-MX"/>
        </w:rPr>
      </w:pPr>
      <w:r w:rsidRPr="00FE5B36">
        <w:rPr>
          <w:b/>
          <w:lang w:val="es-MX"/>
        </w:rPr>
        <w:t>SELECCIÓN OFICIAL</w:t>
      </w:r>
    </w:p>
    <w:p w14:paraId="757E350B" w14:textId="77777777" w:rsidR="006A454E" w:rsidRDefault="006A454E" w:rsidP="00DD7051">
      <w:pPr>
        <w:jc w:val="both"/>
        <w:rPr>
          <w:lang w:val="es-MX"/>
        </w:rPr>
      </w:pPr>
    </w:p>
    <w:p w14:paraId="1F8057B6" w14:textId="79381FB9" w:rsidR="006A454E" w:rsidRDefault="006A454E" w:rsidP="006A454E">
      <w:pPr>
        <w:jc w:val="both"/>
        <w:rPr>
          <w:lang w:val="es-MX"/>
        </w:rPr>
      </w:pPr>
      <w:r w:rsidRPr="006A454E">
        <w:rPr>
          <w:lang w:val="es-MX"/>
        </w:rPr>
        <w:t xml:space="preserve">La parte esencial del </w:t>
      </w:r>
      <w:r>
        <w:rPr>
          <w:lang w:val="es-MX"/>
        </w:rPr>
        <w:t>FICM</w:t>
      </w:r>
      <w:r w:rsidRPr="006A454E">
        <w:rPr>
          <w:lang w:val="es-MX"/>
        </w:rPr>
        <w:t xml:space="preserve"> son las secciones en competencia de </w:t>
      </w:r>
      <w:r w:rsidRPr="006A454E">
        <w:rPr>
          <w:b/>
          <w:lang w:val="es-MX"/>
        </w:rPr>
        <w:t>Sección Michoacana</w:t>
      </w:r>
      <w:r w:rsidRPr="006A454E">
        <w:rPr>
          <w:lang w:val="es-MX"/>
        </w:rPr>
        <w:t xml:space="preserve">, </w:t>
      </w:r>
      <w:r w:rsidRPr="0097433E">
        <w:rPr>
          <w:b/>
          <w:lang w:val="es-MX"/>
        </w:rPr>
        <w:t>Cortometraje Mexicano</w:t>
      </w:r>
      <w:r w:rsidRPr="006A454E">
        <w:rPr>
          <w:lang w:val="es-MX"/>
        </w:rPr>
        <w:t xml:space="preserve">, </w:t>
      </w:r>
      <w:r w:rsidRPr="0097433E">
        <w:rPr>
          <w:b/>
          <w:lang w:val="es-MX"/>
        </w:rPr>
        <w:t>Documental Mexicano</w:t>
      </w:r>
      <w:r w:rsidRPr="006A454E">
        <w:rPr>
          <w:lang w:val="es-MX"/>
        </w:rPr>
        <w:t xml:space="preserve"> y </w:t>
      </w:r>
      <w:r w:rsidRPr="0097433E">
        <w:rPr>
          <w:b/>
          <w:lang w:val="es-MX"/>
        </w:rPr>
        <w:t>Largometraje Mexicano</w:t>
      </w:r>
      <w:r w:rsidRPr="006A454E">
        <w:rPr>
          <w:lang w:val="es-MX"/>
        </w:rPr>
        <w:t xml:space="preserve">. Este año la participación será de </w:t>
      </w:r>
      <w:r w:rsidRPr="00A1097A">
        <w:rPr>
          <w:b/>
          <w:lang w:val="es-MX"/>
        </w:rPr>
        <w:t>59 cortometrajes</w:t>
      </w:r>
      <w:r w:rsidRPr="006A454E">
        <w:rPr>
          <w:lang w:val="es-MX"/>
        </w:rPr>
        <w:t xml:space="preserve">, </w:t>
      </w:r>
      <w:r w:rsidRPr="00A1097A">
        <w:rPr>
          <w:b/>
          <w:lang w:val="es-MX"/>
        </w:rPr>
        <w:t>11 documentales</w:t>
      </w:r>
      <w:r w:rsidRPr="006A454E">
        <w:rPr>
          <w:lang w:val="es-MX"/>
        </w:rPr>
        <w:t xml:space="preserve">, </w:t>
      </w:r>
      <w:r w:rsidRPr="00A1097A">
        <w:rPr>
          <w:b/>
          <w:lang w:val="es-MX"/>
        </w:rPr>
        <w:t>12 obras michoacanas</w:t>
      </w:r>
      <w:r w:rsidRPr="006A454E">
        <w:rPr>
          <w:lang w:val="es-MX"/>
        </w:rPr>
        <w:t xml:space="preserve"> y </w:t>
      </w:r>
      <w:r w:rsidRPr="00A1097A">
        <w:rPr>
          <w:b/>
          <w:lang w:val="es-MX"/>
        </w:rPr>
        <w:t>11 largometrajes</w:t>
      </w:r>
      <w:r w:rsidRPr="006A454E">
        <w:rPr>
          <w:lang w:val="es-MX"/>
        </w:rPr>
        <w:t xml:space="preserve"> de cineastas de distintos estados de la República Mexicana. En total habrá más de 100 realizadores mexicanos presentando su trabajo.</w:t>
      </w:r>
    </w:p>
    <w:p w14:paraId="609DAD26" w14:textId="77777777" w:rsidR="006A454E" w:rsidRPr="006A454E" w:rsidRDefault="006A454E" w:rsidP="006A454E">
      <w:pPr>
        <w:jc w:val="both"/>
        <w:rPr>
          <w:lang w:val="es-MX"/>
        </w:rPr>
      </w:pPr>
    </w:p>
    <w:p w14:paraId="1C087248" w14:textId="1E1C34A2" w:rsidR="006A454E" w:rsidRDefault="006A454E" w:rsidP="006A454E">
      <w:pPr>
        <w:jc w:val="both"/>
        <w:rPr>
          <w:lang w:val="es-MX"/>
        </w:rPr>
      </w:pPr>
      <w:r w:rsidRPr="006A454E">
        <w:rPr>
          <w:lang w:val="es-MX"/>
        </w:rPr>
        <w:t xml:space="preserve">Por quinto año consecutivo, el festival presenta la </w:t>
      </w:r>
      <w:r w:rsidRPr="00A1097A">
        <w:rPr>
          <w:b/>
          <w:lang w:val="es-MX"/>
        </w:rPr>
        <w:t>Selección de Cortometraje Mexicano en Línea</w:t>
      </w:r>
      <w:r w:rsidRPr="006A454E">
        <w:rPr>
          <w:lang w:val="es-MX"/>
        </w:rPr>
        <w:t xml:space="preserve">, la cual está compuesta por </w:t>
      </w:r>
      <w:r w:rsidRPr="00FE5B36">
        <w:rPr>
          <w:b/>
          <w:lang w:val="es-MX"/>
        </w:rPr>
        <w:t>más de 20 cortometrajes</w:t>
      </w:r>
      <w:r w:rsidRPr="006A454E">
        <w:rPr>
          <w:lang w:val="es-MX"/>
        </w:rPr>
        <w:t xml:space="preserve"> de la Selección Oficial del 16º FICM. Estos títulos estarán disponibles en línea y gratis a partir del 20 de octubre. El cortometraje que reciba más votos por el público se llevará el </w:t>
      </w:r>
      <w:r w:rsidR="00B71D6B" w:rsidRPr="00B71D6B">
        <w:rPr>
          <w:b/>
          <w:lang w:val="es-MX"/>
        </w:rPr>
        <w:t>Premio de la Selección de Cortometraje Mexicano en Línea</w:t>
      </w:r>
      <w:r w:rsidR="00B71D6B" w:rsidRPr="00B71D6B">
        <w:rPr>
          <w:lang w:val="es-MX"/>
        </w:rPr>
        <w:t xml:space="preserve">, otorgado por </w:t>
      </w:r>
      <w:proofErr w:type="spellStart"/>
      <w:r w:rsidR="00B71D6B" w:rsidRPr="00B71D6B">
        <w:rPr>
          <w:b/>
          <w:lang w:val="es-MX"/>
        </w:rPr>
        <w:t>Cinépolis</w:t>
      </w:r>
      <w:proofErr w:type="spellEnd"/>
      <w:r w:rsidR="00B71D6B" w:rsidRPr="00B71D6B">
        <w:rPr>
          <w:b/>
          <w:lang w:val="es-MX"/>
        </w:rPr>
        <w:t xml:space="preserve"> KLIC</w:t>
      </w:r>
      <w:r w:rsidR="00B71D6B" w:rsidRPr="00B71D6B">
        <w:rPr>
          <w:lang w:val="es-MX"/>
        </w:rPr>
        <w:t xml:space="preserve">, que consiste en un diploma y </w:t>
      </w:r>
      <w:r w:rsidR="00B71D6B" w:rsidRPr="00B71D6B">
        <w:rPr>
          <w:b/>
          <w:lang w:val="es-MX"/>
        </w:rPr>
        <w:t>$50,000 pesos en efectivo</w:t>
      </w:r>
      <w:r w:rsidR="00B71D6B" w:rsidRPr="00B71D6B">
        <w:rPr>
          <w:lang w:val="es-MX"/>
        </w:rPr>
        <w:t>.</w:t>
      </w:r>
    </w:p>
    <w:p w14:paraId="3B1BF6AE" w14:textId="77777777" w:rsidR="00B71D6B" w:rsidRPr="006A454E" w:rsidRDefault="00B71D6B" w:rsidP="006A454E">
      <w:pPr>
        <w:jc w:val="both"/>
        <w:rPr>
          <w:lang w:val="es-MX"/>
        </w:rPr>
      </w:pPr>
    </w:p>
    <w:p w14:paraId="4EFA01BB" w14:textId="77777777" w:rsidR="006A454E" w:rsidRDefault="006A454E" w:rsidP="006A454E">
      <w:pPr>
        <w:jc w:val="both"/>
        <w:rPr>
          <w:lang w:val="es-MX"/>
        </w:rPr>
      </w:pPr>
      <w:r w:rsidRPr="006A454E">
        <w:rPr>
          <w:lang w:val="es-MX"/>
        </w:rPr>
        <w:t xml:space="preserve">Es importante recordar, que en el caso de los cortometrajes de ficción, documental y animación, así como en el de largometraje documental, el ganador será considerado como elegible para la nominación al Oscar®. </w:t>
      </w:r>
      <w:bookmarkStart w:id="0" w:name="_GoBack"/>
      <w:bookmarkEnd w:id="0"/>
    </w:p>
    <w:p w14:paraId="0B150814" w14:textId="77777777" w:rsidR="006A454E" w:rsidRPr="006A454E" w:rsidRDefault="006A454E" w:rsidP="006A454E">
      <w:pPr>
        <w:jc w:val="both"/>
        <w:rPr>
          <w:lang w:val="es-MX"/>
        </w:rPr>
      </w:pPr>
    </w:p>
    <w:p w14:paraId="68214D41" w14:textId="51366F96" w:rsidR="006A454E" w:rsidRDefault="006A454E" w:rsidP="006A454E">
      <w:pPr>
        <w:jc w:val="both"/>
        <w:rPr>
          <w:lang w:val="es-MX"/>
        </w:rPr>
      </w:pPr>
      <w:r w:rsidRPr="006A454E">
        <w:rPr>
          <w:lang w:val="es-MX"/>
        </w:rPr>
        <w:t xml:space="preserve">Este año, la Sección de Largometrajes Mexicanos está conformada por: </w:t>
      </w:r>
      <w:r w:rsidRPr="00A1097A">
        <w:rPr>
          <w:b/>
          <w:i/>
          <w:lang w:val="es-MX"/>
        </w:rPr>
        <w:t>Antes del olvido</w:t>
      </w:r>
      <w:r w:rsidR="00A1097A">
        <w:rPr>
          <w:lang w:val="es-MX"/>
        </w:rPr>
        <w:t>, de Iria</w:t>
      </w:r>
      <w:r w:rsidR="0069216B">
        <w:rPr>
          <w:lang w:val="es-MX"/>
        </w:rPr>
        <w:t xml:space="preserve"> </w:t>
      </w:r>
      <w:r w:rsidRPr="006A454E">
        <w:rPr>
          <w:lang w:val="es-MX"/>
        </w:rPr>
        <w:t>Gómez Con</w:t>
      </w:r>
      <w:r w:rsidR="00A1097A">
        <w:rPr>
          <w:lang w:val="es-MX"/>
        </w:rPr>
        <w:t xml:space="preserve">cheiro; </w:t>
      </w:r>
      <w:r w:rsidRPr="00A1097A">
        <w:rPr>
          <w:b/>
          <w:i/>
          <w:lang w:val="es-MX"/>
        </w:rPr>
        <w:t>Asfixia</w:t>
      </w:r>
      <w:r w:rsidR="00A1097A">
        <w:rPr>
          <w:lang w:val="es-MX"/>
        </w:rPr>
        <w:t>,</w:t>
      </w:r>
      <w:r w:rsidRPr="006A454E">
        <w:rPr>
          <w:lang w:val="es-MX"/>
        </w:rPr>
        <w:t xml:space="preserve"> de Kenya Márquez; </w:t>
      </w:r>
      <w:r w:rsidRPr="00FE5B36">
        <w:rPr>
          <w:b/>
          <w:i/>
          <w:lang w:val="es-MX"/>
        </w:rPr>
        <w:t>Bayoneta</w:t>
      </w:r>
      <w:r w:rsidR="00A1097A">
        <w:rPr>
          <w:lang w:val="es-MX"/>
        </w:rPr>
        <w:t>,</w:t>
      </w:r>
      <w:r w:rsidRPr="006A454E">
        <w:rPr>
          <w:lang w:val="es-MX"/>
        </w:rPr>
        <w:t xml:space="preserve"> de Kyzza Terrazas; </w:t>
      </w:r>
      <w:r w:rsidRPr="00FE5B36">
        <w:rPr>
          <w:b/>
          <w:i/>
          <w:lang w:val="es-MX"/>
        </w:rPr>
        <w:t>La camarista</w:t>
      </w:r>
      <w:r w:rsidR="00FE5B36">
        <w:rPr>
          <w:lang w:val="es-MX"/>
        </w:rPr>
        <w:t>,</w:t>
      </w:r>
      <w:r w:rsidRPr="006A454E">
        <w:rPr>
          <w:lang w:val="es-MX"/>
        </w:rPr>
        <w:t xml:space="preserve"> de Lila Avilés; </w:t>
      </w:r>
      <w:r w:rsidRPr="00FE5B36">
        <w:rPr>
          <w:b/>
          <w:i/>
          <w:lang w:val="es-MX"/>
        </w:rPr>
        <w:t>La caótica vida de nada Kadic</w:t>
      </w:r>
      <w:r w:rsidR="00FE5B36">
        <w:rPr>
          <w:lang w:val="es-MX"/>
        </w:rPr>
        <w:t>,</w:t>
      </w:r>
      <w:r w:rsidRPr="006A454E">
        <w:rPr>
          <w:lang w:val="es-MX"/>
        </w:rPr>
        <w:t xml:space="preserve"> de Marta Hernaiz; </w:t>
      </w:r>
      <w:r w:rsidRPr="00FE5B36">
        <w:rPr>
          <w:b/>
          <w:i/>
          <w:lang w:val="es-MX"/>
        </w:rPr>
        <w:t>Leona</w:t>
      </w:r>
      <w:r w:rsidR="00FE5B36">
        <w:rPr>
          <w:lang w:val="es-MX"/>
        </w:rPr>
        <w:t>,</w:t>
      </w:r>
      <w:r w:rsidRPr="006A454E">
        <w:rPr>
          <w:lang w:val="es-MX"/>
        </w:rPr>
        <w:t xml:space="preserve"> de Isaac Cherem; </w:t>
      </w:r>
      <w:r w:rsidRPr="00FE5B36">
        <w:rPr>
          <w:b/>
          <w:i/>
          <w:lang w:val="es-MX"/>
        </w:rPr>
        <w:t>Luciérnagas</w:t>
      </w:r>
      <w:r w:rsidR="00FE5B36">
        <w:rPr>
          <w:lang w:val="es-MX"/>
        </w:rPr>
        <w:t>,</w:t>
      </w:r>
      <w:r w:rsidRPr="006A454E">
        <w:rPr>
          <w:lang w:val="es-MX"/>
        </w:rPr>
        <w:t xml:space="preserve"> de Bani Khoshnoudi; </w:t>
      </w:r>
      <w:r w:rsidRPr="00FE5B36">
        <w:rPr>
          <w:b/>
          <w:i/>
          <w:lang w:val="es-MX"/>
        </w:rPr>
        <w:t>Museo</w:t>
      </w:r>
      <w:r w:rsidR="00FE5B36">
        <w:rPr>
          <w:lang w:val="es-MX"/>
        </w:rPr>
        <w:t>,</w:t>
      </w:r>
      <w:r w:rsidRPr="006A454E">
        <w:rPr>
          <w:lang w:val="es-MX"/>
        </w:rPr>
        <w:t xml:space="preserve"> de Alonso Ruizpalacios; </w:t>
      </w:r>
      <w:r w:rsidRPr="00FE5B36">
        <w:rPr>
          <w:b/>
          <w:i/>
          <w:lang w:val="es-MX"/>
        </w:rPr>
        <w:t>Las niñas bien</w:t>
      </w:r>
      <w:r w:rsidR="00FE5B36">
        <w:rPr>
          <w:lang w:val="es-MX"/>
        </w:rPr>
        <w:t>,</w:t>
      </w:r>
      <w:r w:rsidRPr="006A454E">
        <w:rPr>
          <w:lang w:val="es-MX"/>
        </w:rPr>
        <w:t xml:space="preserve"> de Alejandra Márquez; </w:t>
      </w:r>
      <w:r w:rsidRPr="00FE5B36">
        <w:rPr>
          <w:b/>
          <w:i/>
          <w:lang w:val="es-MX"/>
        </w:rPr>
        <w:t>Olimpia</w:t>
      </w:r>
      <w:r w:rsidR="00FE5B36">
        <w:rPr>
          <w:lang w:val="es-MX"/>
        </w:rPr>
        <w:t>,</w:t>
      </w:r>
      <w:r w:rsidRPr="006A454E">
        <w:rPr>
          <w:lang w:val="es-MX"/>
        </w:rPr>
        <w:t xml:space="preserve"> de José Manuel Cravioto; y </w:t>
      </w:r>
      <w:r w:rsidRPr="00FE5B36">
        <w:rPr>
          <w:b/>
          <w:i/>
          <w:lang w:val="es-MX"/>
        </w:rPr>
        <w:t>El ombligo de Guie’dani</w:t>
      </w:r>
      <w:r w:rsidR="00FE5B36">
        <w:rPr>
          <w:lang w:val="es-MX"/>
        </w:rPr>
        <w:t>,</w:t>
      </w:r>
      <w:r w:rsidRPr="006A454E">
        <w:rPr>
          <w:lang w:val="es-MX"/>
        </w:rPr>
        <w:t xml:space="preserve"> de Xavi Sala.</w:t>
      </w:r>
    </w:p>
    <w:p w14:paraId="0B6E58A8" w14:textId="77777777" w:rsidR="00FE5B36" w:rsidRDefault="00FE5B36" w:rsidP="006A454E">
      <w:pPr>
        <w:jc w:val="both"/>
        <w:rPr>
          <w:lang w:val="es-MX"/>
        </w:rPr>
      </w:pPr>
    </w:p>
    <w:p w14:paraId="234BE03A" w14:textId="64CEF674" w:rsidR="00FE5B36" w:rsidRPr="00FE5B36" w:rsidRDefault="00FE5B36" w:rsidP="006A454E">
      <w:pPr>
        <w:jc w:val="both"/>
        <w:rPr>
          <w:b/>
          <w:lang w:val="es-MX"/>
        </w:rPr>
      </w:pPr>
      <w:r w:rsidRPr="00FE5B36">
        <w:rPr>
          <w:b/>
          <w:lang w:val="es-MX"/>
        </w:rPr>
        <w:t>JURADO</w:t>
      </w:r>
    </w:p>
    <w:p w14:paraId="30E5D794" w14:textId="77777777" w:rsidR="00FE5B36" w:rsidRDefault="00FE5B36" w:rsidP="006A454E">
      <w:pPr>
        <w:jc w:val="both"/>
        <w:rPr>
          <w:lang w:val="es-MX"/>
        </w:rPr>
      </w:pPr>
    </w:p>
    <w:p w14:paraId="26A84B07" w14:textId="568B7B94" w:rsidR="00FE5B36" w:rsidRPr="006A454E" w:rsidRDefault="00FE5B36" w:rsidP="006A454E">
      <w:pPr>
        <w:jc w:val="both"/>
        <w:rPr>
          <w:lang w:val="es-MX"/>
        </w:rPr>
      </w:pPr>
      <w:r w:rsidRPr="00FE5B36">
        <w:rPr>
          <w:lang w:val="es-MX"/>
        </w:rPr>
        <w:t xml:space="preserve">En esta </w:t>
      </w:r>
      <w:r w:rsidR="00EB7940">
        <w:rPr>
          <w:lang w:val="es-MX"/>
        </w:rPr>
        <w:t>16ª</w:t>
      </w:r>
      <w:r w:rsidRPr="00FE5B36">
        <w:rPr>
          <w:lang w:val="es-MX"/>
        </w:rPr>
        <w:t xml:space="preserve"> edición, el jurado del Festival Internacional de Cine </w:t>
      </w:r>
      <w:r w:rsidR="00F43AA6">
        <w:rPr>
          <w:lang w:val="es-MX"/>
        </w:rPr>
        <w:t>de Morelia será</w:t>
      </w:r>
      <w:r w:rsidR="004048CB">
        <w:rPr>
          <w:lang w:val="es-MX"/>
        </w:rPr>
        <w:t xml:space="preserve"> presidido por</w:t>
      </w:r>
      <w:r w:rsidR="00F43AA6">
        <w:rPr>
          <w:lang w:val="es-MX"/>
        </w:rPr>
        <w:t xml:space="preserve"> la aclamada realizadora escocesa,</w:t>
      </w:r>
      <w:r w:rsidRPr="00FE5B36">
        <w:rPr>
          <w:lang w:val="es-MX"/>
        </w:rPr>
        <w:t xml:space="preserve"> </w:t>
      </w:r>
      <w:r w:rsidRPr="00FE5B36">
        <w:rPr>
          <w:b/>
          <w:lang w:val="es-MX"/>
        </w:rPr>
        <w:t>Lynne Ramsay</w:t>
      </w:r>
      <w:r w:rsidRPr="00FE5B36">
        <w:rPr>
          <w:lang w:val="es-MX"/>
        </w:rPr>
        <w:t xml:space="preserve">, </w:t>
      </w:r>
      <w:r w:rsidR="00F43AA6">
        <w:rPr>
          <w:lang w:val="es-MX"/>
        </w:rPr>
        <w:t>y conformado por:</w:t>
      </w:r>
      <w:r w:rsidRPr="00FE5B36">
        <w:rPr>
          <w:lang w:val="es-MX"/>
        </w:rPr>
        <w:t xml:space="preserve"> </w:t>
      </w:r>
      <w:r w:rsidRPr="00FE5B36">
        <w:rPr>
          <w:b/>
          <w:lang w:val="es-MX"/>
        </w:rPr>
        <w:t>Adele Romanski</w:t>
      </w:r>
      <w:r w:rsidRPr="00FE5B36">
        <w:rPr>
          <w:lang w:val="es-MX"/>
        </w:rPr>
        <w:t>, productora ganadora del Oscar</w:t>
      </w:r>
      <w:r w:rsidR="00D10EB1" w:rsidRPr="006A454E">
        <w:rPr>
          <w:lang w:val="es-MX"/>
        </w:rPr>
        <w:t>®</w:t>
      </w:r>
      <w:r w:rsidR="002576D6">
        <w:rPr>
          <w:lang w:val="es-MX"/>
        </w:rPr>
        <w:t xml:space="preserve"> </w:t>
      </w:r>
      <w:r w:rsidR="002576D6" w:rsidRPr="002576D6">
        <w:rPr>
          <w:lang w:val="es-MX"/>
        </w:rPr>
        <w:t xml:space="preserve">por la película </w:t>
      </w:r>
      <w:r w:rsidR="002576D6" w:rsidRPr="002576D6">
        <w:rPr>
          <w:i/>
          <w:lang w:val="es-MX"/>
        </w:rPr>
        <w:t>Moonlight</w:t>
      </w:r>
      <w:r w:rsidR="002576D6" w:rsidRPr="002576D6">
        <w:rPr>
          <w:lang w:val="es-MX"/>
        </w:rPr>
        <w:t xml:space="preserve"> de Barry Jenkins</w:t>
      </w:r>
      <w:r w:rsidRPr="00FE5B36">
        <w:rPr>
          <w:lang w:val="es-MX"/>
        </w:rPr>
        <w:t xml:space="preserve">; el gran actor </w:t>
      </w:r>
      <w:r w:rsidRPr="00FE5B36">
        <w:rPr>
          <w:b/>
          <w:lang w:val="es-MX"/>
        </w:rPr>
        <w:t>Diego Luna</w:t>
      </w:r>
      <w:r w:rsidRPr="00FE5B36">
        <w:rPr>
          <w:lang w:val="es-MX"/>
        </w:rPr>
        <w:t xml:space="preserve">; </w:t>
      </w:r>
      <w:r w:rsidRPr="00FE5B36">
        <w:rPr>
          <w:b/>
          <w:lang w:val="es-MX"/>
        </w:rPr>
        <w:t>Julie Bertuccelli</w:t>
      </w:r>
      <w:r w:rsidRPr="00FE5B36">
        <w:rPr>
          <w:lang w:val="es-MX"/>
        </w:rPr>
        <w:t xml:space="preserve">, multipremiada realizadora francesa; </w:t>
      </w:r>
      <w:r w:rsidRPr="00FE5B36">
        <w:rPr>
          <w:b/>
          <w:lang w:val="es-MX"/>
        </w:rPr>
        <w:t>Beki Probst</w:t>
      </w:r>
      <w:r w:rsidRPr="00FE5B36">
        <w:rPr>
          <w:lang w:val="es-MX"/>
        </w:rPr>
        <w:t xml:space="preserve">, directora del European Film Market de la Berlinale; </w:t>
      </w:r>
      <w:r w:rsidRPr="00FE5B36">
        <w:rPr>
          <w:b/>
          <w:lang w:val="es-MX"/>
        </w:rPr>
        <w:t>Patrice Leconte</w:t>
      </w:r>
      <w:r w:rsidRPr="00FE5B36">
        <w:rPr>
          <w:lang w:val="es-MX"/>
        </w:rPr>
        <w:t xml:space="preserve">, reconocido realizador francés; </w:t>
      </w:r>
      <w:r w:rsidRPr="00FE5B36">
        <w:rPr>
          <w:b/>
          <w:lang w:val="es-MX"/>
        </w:rPr>
        <w:t>Jacques Kermabon</w:t>
      </w:r>
      <w:r w:rsidRPr="00FE5B36">
        <w:rPr>
          <w:lang w:val="es-MX"/>
        </w:rPr>
        <w:t xml:space="preserve">, editor de la revista </w:t>
      </w:r>
      <w:r w:rsidRPr="00FE5B36">
        <w:rPr>
          <w:i/>
          <w:lang w:val="es-MX"/>
        </w:rPr>
        <w:t>Bref</w:t>
      </w:r>
      <w:r w:rsidRPr="00FE5B36">
        <w:rPr>
          <w:lang w:val="es-MX"/>
        </w:rPr>
        <w:t xml:space="preserve"> y colaborador del Festival de Cannes; </w:t>
      </w:r>
      <w:r w:rsidRPr="00FE5B36">
        <w:rPr>
          <w:b/>
          <w:lang w:val="es-MX"/>
        </w:rPr>
        <w:t>Jason Spingarn-Koff</w:t>
      </w:r>
      <w:r w:rsidRPr="00FE5B36">
        <w:rPr>
          <w:lang w:val="es-MX"/>
        </w:rPr>
        <w:t xml:space="preserve">, </w:t>
      </w:r>
      <w:r w:rsidR="00455CB1">
        <w:rPr>
          <w:lang w:val="es-MX"/>
        </w:rPr>
        <w:t xml:space="preserve">aclamado productor de documentales y </w:t>
      </w:r>
      <w:r w:rsidR="00455CB1">
        <w:rPr>
          <w:lang w:val="es-MX"/>
        </w:rPr>
        <w:lastRenderedPageBreak/>
        <w:t>programador</w:t>
      </w:r>
      <w:r w:rsidRPr="00FE5B36">
        <w:rPr>
          <w:lang w:val="es-MX"/>
        </w:rPr>
        <w:t xml:space="preserve">; </w:t>
      </w:r>
      <w:r w:rsidRPr="00FE5B36">
        <w:rPr>
          <w:b/>
          <w:lang w:val="es-MX"/>
        </w:rPr>
        <w:t>Michael Rowe</w:t>
      </w:r>
      <w:r w:rsidRPr="00FE5B36">
        <w:rPr>
          <w:lang w:val="es-MX"/>
        </w:rPr>
        <w:t xml:space="preserve">, director ganador de la Cámara de Oro en el Festival de Cannes; </w:t>
      </w:r>
      <w:r w:rsidRPr="00FE5B36">
        <w:rPr>
          <w:b/>
          <w:lang w:val="es-MX"/>
        </w:rPr>
        <w:t>Iván Giroud</w:t>
      </w:r>
      <w:r w:rsidRPr="00FE5B36">
        <w:rPr>
          <w:lang w:val="es-MX"/>
        </w:rPr>
        <w:t xml:space="preserve">, presidente y director del Festival Internacional del Nuevo Cine de La Habana; </w:t>
      </w:r>
      <w:r w:rsidRPr="00FE5B36">
        <w:rPr>
          <w:b/>
          <w:lang w:val="es-MX"/>
        </w:rPr>
        <w:t>Léo Soesanto</w:t>
      </w:r>
      <w:r w:rsidRPr="00FE5B36">
        <w:rPr>
          <w:lang w:val="es-MX"/>
        </w:rPr>
        <w:t xml:space="preserve">, director de la selección de cortometraje de la Semana de la Crítica de Cannes; </w:t>
      </w:r>
      <w:r w:rsidRPr="00FE5B36">
        <w:rPr>
          <w:b/>
          <w:lang w:val="es-MX"/>
        </w:rPr>
        <w:t>Carlos García Agraz</w:t>
      </w:r>
      <w:r w:rsidRPr="00FE5B36">
        <w:rPr>
          <w:lang w:val="es-MX"/>
        </w:rPr>
        <w:t xml:space="preserve">, director general de Estudios Churubusco Azteca; </w:t>
      </w:r>
      <w:r w:rsidRPr="00FE5B36">
        <w:rPr>
          <w:b/>
          <w:lang w:val="es-MX"/>
        </w:rPr>
        <w:t>Alfredo Loaeza</w:t>
      </w:r>
      <w:r w:rsidRPr="00FE5B36">
        <w:rPr>
          <w:lang w:val="es-MX"/>
        </w:rPr>
        <w:t xml:space="preserve">, director general del Centro de Capacitación Cinematográfica (CCC); y </w:t>
      </w:r>
      <w:r w:rsidRPr="00FE5B36">
        <w:rPr>
          <w:b/>
          <w:lang w:val="es-MX"/>
        </w:rPr>
        <w:t>Alejandro Pelayo</w:t>
      </w:r>
      <w:r w:rsidRPr="00FE5B36">
        <w:rPr>
          <w:lang w:val="es-MX"/>
        </w:rPr>
        <w:t>, director general de la Cineteca Nacional.</w:t>
      </w:r>
    </w:p>
    <w:p w14:paraId="72359629" w14:textId="77777777" w:rsidR="0069216B" w:rsidRDefault="0069216B" w:rsidP="00DD7051">
      <w:pPr>
        <w:jc w:val="both"/>
        <w:rPr>
          <w:lang w:val="es-MX"/>
        </w:rPr>
      </w:pPr>
    </w:p>
    <w:p w14:paraId="6A8DF348" w14:textId="0DDC0CC4" w:rsidR="0069216B" w:rsidRPr="00A92886" w:rsidRDefault="0069216B" w:rsidP="00DD7051">
      <w:pPr>
        <w:jc w:val="both"/>
        <w:rPr>
          <w:b/>
          <w:lang w:val="es-MX"/>
        </w:rPr>
      </w:pPr>
      <w:r w:rsidRPr="00A92886">
        <w:rPr>
          <w:b/>
          <w:lang w:val="es-MX"/>
        </w:rPr>
        <w:t>ESTRENOS</w:t>
      </w:r>
      <w:r w:rsidR="00E05762">
        <w:rPr>
          <w:b/>
          <w:lang w:val="es-MX"/>
        </w:rPr>
        <w:t xml:space="preserve"> NACIONALES E INTERNACIONALES</w:t>
      </w:r>
    </w:p>
    <w:p w14:paraId="0CCE89ED" w14:textId="77777777" w:rsidR="0069216B" w:rsidRDefault="0069216B" w:rsidP="00DD7051">
      <w:pPr>
        <w:jc w:val="both"/>
        <w:rPr>
          <w:lang w:val="es-MX"/>
        </w:rPr>
      </w:pPr>
    </w:p>
    <w:p w14:paraId="4DE27B6B" w14:textId="63A113C9" w:rsidR="00E05762" w:rsidRDefault="00E05762" w:rsidP="00DD7051">
      <w:pPr>
        <w:jc w:val="both"/>
        <w:rPr>
          <w:lang w:val="es-MX"/>
        </w:rPr>
      </w:pPr>
      <w:r w:rsidRPr="00E05762">
        <w:rPr>
          <w:lang w:val="es-MX"/>
        </w:rPr>
        <w:t>Este año, se proy</w:t>
      </w:r>
      <w:r w:rsidR="004048CB">
        <w:rPr>
          <w:lang w:val="es-MX"/>
        </w:rPr>
        <w:t>ectará una muestra integrada con</w:t>
      </w:r>
      <w:r w:rsidRPr="00E05762">
        <w:rPr>
          <w:lang w:val="es-MX"/>
        </w:rPr>
        <w:t xml:space="preserve"> una selección de más de 40 estrenos de lo mejor de la cinematografía nacional e internacional. Contaremos </w:t>
      </w:r>
      <w:r w:rsidR="00392B2A">
        <w:rPr>
          <w:lang w:val="es-MX"/>
        </w:rPr>
        <w:t>con los estrenos mexicanos de</w:t>
      </w:r>
      <w:r w:rsidR="0062247B">
        <w:rPr>
          <w:lang w:val="es-MX"/>
        </w:rPr>
        <w:t>:</w:t>
      </w:r>
      <w:r w:rsidR="00392B2A">
        <w:rPr>
          <w:lang w:val="es-MX"/>
        </w:rPr>
        <w:t xml:space="preserve"> </w:t>
      </w:r>
      <w:r w:rsidR="00392B2A" w:rsidRPr="00392B2A">
        <w:rPr>
          <w:b/>
          <w:i/>
          <w:lang w:val="es-MX"/>
        </w:rPr>
        <w:t>Perfectos desconocidos</w:t>
      </w:r>
      <w:r w:rsidR="00392B2A">
        <w:rPr>
          <w:lang w:val="es-MX"/>
        </w:rPr>
        <w:t xml:space="preserve">, de Manolo Caro; </w:t>
      </w:r>
      <w:r w:rsidR="00392B2A" w:rsidRPr="00392B2A">
        <w:rPr>
          <w:b/>
          <w:i/>
          <w:lang w:val="es-MX"/>
        </w:rPr>
        <w:t>Sonora</w:t>
      </w:r>
      <w:r w:rsidR="00392B2A">
        <w:rPr>
          <w:lang w:val="es-MX"/>
        </w:rPr>
        <w:t xml:space="preserve">, </w:t>
      </w:r>
      <w:r w:rsidRPr="00E05762">
        <w:rPr>
          <w:lang w:val="es-MX"/>
        </w:rPr>
        <w:t>de Alejandro Spring</w:t>
      </w:r>
      <w:r w:rsidR="00392B2A">
        <w:rPr>
          <w:lang w:val="es-MX"/>
        </w:rPr>
        <w:t xml:space="preserve">all; </w:t>
      </w:r>
      <w:r w:rsidR="00392B2A" w:rsidRPr="00392B2A">
        <w:rPr>
          <w:b/>
          <w:i/>
          <w:lang w:val="es-MX"/>
        </w:rPr>
        <w:t>Rencor tatuado</w:t>
      </w:r>
      <w:r w:rsidR="00392B2A">
        <w:rPr>
          <w:lang w:val="es-MX"/>
        </w:rPr>
        <w:t xml:space="preserve">, de Julián Hernández; </w:t>
      </w:r>
      <w:r w:rsidR="00392B2A" w:rsidRPr="00392B2A">
        <w:rPr>
          <w:b/>
          <w:i/>
          <w:lang w:val="es-MX"/>
        </w:rPr>
        <w:t>Chivas</w:t>
      </w:r>
      <w:r w:rsidR="00392B2A">
        <w:rPr>
          <w:lang w:val="es-MX"/>
        </w:rPr>
        <w:t xml:space="preserve">, de Iván López; y </w:t>
      </w:r>
      <w:r w:rsidR="00392B2A" w:rsidRPr="00392B2A">
        <w:rPr>
          <w:b/>
          <w:i/>
          <w:lang w:val="es-MX"/>
        </w:rPr>
        <w:t>Mi pequeño gran hombre</w:t>
      </w:r>
      <w:r w:rsidR="00392B2A">
        <w:rPr>
          <w:lang w:val="es-MX"/>
        </w:rPr>
        <w:t>,</w:t>
      </w:r>
      <w:r w:rsidRPr="00E05762">
        <w:rPr>
          <w:lang w:val="es-MX"/>
        </w:rPr>
        <w:t xml:space="preserve"> de Jorge Ramírez Suárez.</w:t>
      </w:r>
    </w:p>
    <w:p w14:paraId="04A584E7" w14:textId="77777777" w:rsidR="00E05762" w:rsidRDefault="00E05762" w:rsidP="00DD7051">
      <w:pPr>
        <w:jc w:val="both"/>
        <w:rPr>
          <w:lang w:val="es-MX"/>
        </w:rPr>
      </w:pPr>
    </w:p>
    <w:p w14:paraId="50C9676D" w14:textId="4F9F05F5" w:rsidR="00DD7051" w:rsidRPr="00DD7051" w:rsidRDefault="0069216B" w:rsidP="00DD7051">
      <w:pPr>
        <w:jc w:val="both"/>
        <w:rPr>
          <w:lang w:val="es-MX"/>
        </w:rPr>
      </w:pPr>
      <w:r w:rsidRPr="0069216B">
        <w:rPr>
          <w:lang w:val="es-MX"/>
        </w:rPr>
        <w:t xml:space="preserve">Entre los estrenos internacionales, contaremos con: </w:t>
      </w:r>
      <w:r w:rsidRPr="0069216B">
        <w:rPr>
          <w:b/>
          <w:i/>
          <w:lang w:val="es-MX"/>
        </w:rPr>
        <w:t>Colette</w:t>
      </w:r>
      <w:r>
        <w:rPr>
          <w:lang w:val="es-MX"/>
        </w:rPr>
        <w:t>,</w:t>
      </w:r>
      <w:r w:rsidRPr="0069216B">
        <w:rPr>
          <w:lang w:val="es-MX"/>
        </w:rPr>
        <w:t xml:space="preserve"> de Wash Westmoreland; </w:t>
      </w:r>
      <w:r w:rsidRPr="0069216B">
        <w:rPr>
          <w:b/>
          <w:i/>
          <w:lang w:val="es-MX"/>
        </w:rPr>
        <w:t>En guerre</w:t>
      </w:r>
      <w:r>
        <w:rPr>
          <w:lang w:val="es-MX"/>
        </w:rPr>
        <w:t>,</w:t>
      </w:r>
      <w:r w:rsidRPr="0069216B">
        <w:rPr>
          <w:lang w:val="es-MX"/>
        </w:rPr>
        <w:t xml:space="preserve"> de Stéphane Brizé; </w:t>
      </w:r>
      <w:r w:rsidRPr="00A92886">
        <w:rPr>
          <w:b/>
          <w:i/>
          <w:lang w:val="es-MX"/>
        </w:rPr>
        <w:t>Climax</w:t>
      </w:r>
      <w:r>
        <w:rPr>
          <w:lang w:val="es-MX"/>
        </w:rPr>
        <w:t>,</w:t>
      </w:r>
      <w:r w:rsidRPr="0069216B">
        <w:rPr>
          <w:lang w:val="es-MX"/>
        </w:rPr>
        <w:t xml:space="preserve"> de Gaspar Noé; </w:t>
      </w:r>
      <w:r w:rsidRPr="00A92886">
        <w:rPr>
          <w:b/>
          <w:i/>
          <w:lang w:val="es-MX"/>
        </w:rPr>
        <w:t>The Happy Prince</w:t>
      </w:r>
      <w:r w:rsidR="00A92886">
        <w:rPr>
          <w:lang w:val="es-MX"/>
        </w:rPr>
        <w:t>,</w:t>
      </w:r>
      <w:r w:rsidRPr="0069216B">
        <w:rPr>
          <w:lang w:val="es-MX"/>
        </w:rPr>
        <w:t xml:space="preserve"> de Rupert Everett; </w:t>
      </w:r>
      <w:r w:rsidRPr="00A92886">
        <w:rPr>
          <w:b/>
          <w:i/>
          <w:lang w:val="es-MX"/>
        </w:rPr>
        <w:t>The Old Man &amp; The Gun</w:t>
      </w:r>
      <w:r w:rsidR="00A92886">
        <w:rPr>
          <w:lang w:val="es-MX"/>
        </w:rPr>
        <w:t>,</w:t>
      </w:r>
      <w:r w:rsidRPr="0069216B">
        <w:rPr>
          <w:lang w:val="es-MX"/>
        </w:rPr>
        <w:t xml:space="preserve"> de David Lowery; </w:t>
      </w:r>
      <w:r w:rsidRPr="00A92886">
        <w:rPr>
          <w:b/>
          <w:i/>
          <w:lang w:val="es-MX"/>
        </w:rPr>
        <w:t>Todos los saben</w:t>
      </w:r>
      <w:r w:rsidR="00A92886">
        <w:rPr>
          <w:lang w:val="es-MX"/>
        </w:rPr>
        <w:t>,</w:t>
      </w:r>
      <w:r w:rsidRPr="0069216B">
        <w:rPr>
          <w:lang w:val="es-MX"/>
        </w:rPr>
        <w:t xml:space="preserve"> de Asghar Farhadi; </w:t>
      </w:r>
      <w:r w:rsidRPr="00A92886">
        <w:rPr>
          <w:b/>
          <w:i/>
          <w:lang w:val="es-MX"/>
        </w:rPr>
        <w:t>Beautiful Boy</w:t>
      </w:r>
      <w:r w:rsidR="00A92886">
        <w:rPr>
          <w:lang w:val="es-MX"/>
        </w:rPr>
        <w:t>,</w:t>
      </w:r>
      <w:r w:rsidRPr="0069216B">
        <w:rPr>
          <w:lang w:val="es-MX"/>
        </w:rPr>
        <w:t xml:space="preserve"> de Felix Van Groeningen; </w:t>
      </w:r>
      <w:r w:rsidRPr="00A92886">
        <w:rPr>
          <w:b/>
          <w:i/>
          <w:lang w:val="es-MX"/>
        </w:rPr>
        <w:t>The Eyes of Orson Welles</w:t>
      </w:r>
      <w:r w:rsidR="00A92886">
        <w:rPr>
          <w:lang w:val="es-MX"/>
        </w:rPr>
        <w:t>,</w:t>
      </w:r>
      <w:r w:rsidRPr="0069216B">
        <w:rPr>
          <w:lang w:val="es-MX"/>
        </w:rPr>
        <w:t xml:space="preserve"> de Mark Cousins; </w:t>
      </w:r>
      <w:r w:rsidRPr="00A92886">
        <w:rPr>
          <w:b/>
          <w:i/>
          <w:lang w:val="es-MX"/>
        </w:rPr>
        <w:t>The Front Runner</w:t>
      </w:r>
      <w:r w:rsidR="00A92886">
        <w:rPr>
          <w:lang w:val="es-MX"/>
        </w:rPr>
        <w:t>,</w:t>
      </w:r>
      <w:r w:rsidRPr="0069216B">
        <w:rPr>
          <w:lang w:val="es-MX"/>
        </w:rPr>
        <w:t xml:space="preserve"> de Jason Reitman; </w:t>
      </w:r>
      <w:r w:rsidRPr="00A92886">
        <w:rPr>
          <w:b/>
          <w:i/>
          <w:lang w:val="es-MX"/>
        </w:rPr>
        <w:t>The Wild Pear Tree</w:t>
      </w:r>
      <w:r w:rsidR="00A92886">
        <w:rPr>
          <w:lang w:val="es-MX"/>
        </w:rPr>
        <w:t xml:space="preserve">, de Nuri Bilge Ceylan. Además se presentará la película ganadora de </w:t>
      </w:r>
      <w:r w:rsidRPr="0069216B">
        <w:rPr>
          <w:lang w:val="es-MX"/>
        </w:rPr>
        <w:t>la Palm</w:t>
      </w:r>
      <w:r w:rsidR="004048CB">
        <w:rPr>
          <w:lang w:val="es-MX"/>
        </w:rPr>
        <w:t xml:space="preserve">a de Oro del pasado Festival </w:t>
      </w:r>
      <w:r w:rsidRPr="0069216B">
        <w:rPr>
          <w:lang w:val="es-MX"/>
        </w:rPr>
        <w:t xml:space="preserve">de Cannes, </w:t>
      </w:r>
      <w:r w:rsidRPr="00A92886">
        <w:rPr>
          <w:b/>
          <w:i/>
          <w:lang w:val="es-MX"/>
        </w:rPr>
        <w:t>Shoplifters</w:t>
      </w:r>
      <w:r w:rsidR="00A92886">
        <w:rPr>
          <w:lang w:val="es-MX"/>
        </w:rPr>
        <w:t>,</w:t>
      </w:r>
      <w:r w:rsidRPr="0069216B">
        <w:rPr>
          <w:lang w:val="es-MX"/>
        </w:rPr>
        <w:t xml:space="preserve"> de Hirokazu Kore-eda.</w:t>
      </w:r>
    </w:p>
    <w:p w14:paraId="73261135" w14:textId="59569379" w:rsidR="00DD7051" w:rsidRDefault="00DD7051" w:rsidP="00DD7051">
      <w:pPr>
        <w:jc w:val="both"/>
      </w:pPr>
    </w:p>
    <w:p w14:paraId="7F858442" w14:textId="4FB6A0B2" w:rsidR="0098228E" w:rsidRPr="0098228E" w:rsidRDefault="0098228E" w:rsidP="00DD7051">
      <w:pPr>
        <w:jc w:val="both"/>
        <w:rPr>
          <w:b/>
        </w:rPr>
      </w:pPr>
      <w:r w:rsidRPr="0098228E">
        <w:rPr>
          <w:b/>
        </w:rPr>
        <w:t>HOMENAJES</w:t>
      </w:r>
    </w:p>
    <w:p w14:paraId="774BC972" w14:textId="77777777" w:rsidR="0098228E" w:rsidRDefault="0098228E" w:rsidP="00DD7051">
      <w:pPr>
        <w:jc w:val="both"/>
      </w:pPr>
    </w:p>
    <w:p w14:paraId="02957277" w14:textId="54B9411D" w:rsidR="0098228E" w:rsidRDefault="0098228E" w:rsidP="0098228E">
      <w:pPr>
        <w:jc w:val="both"/>
      </w:pPr>
      <w:r>
        <w:t xml:space="preserve">Dentro del marco del Festival Internacional de Cine de Morelia, cada año se celebra a una figura importante del cine mexicano nacida en Michoacán. En esta 16ª edición, el FICM tendrá el honor de rendir tributo al célebre realizador michoacano </w:t>
      </w:r>
      <w:r w:rsidRPr="0098228E">
        <w:rPr>
          <w:b/>
        </w:rPr>
        <w:t>Miguel Contreras Torres</w:t>
      </w:r>
      <w:r w:rsidR="005D53F2">
        <w:t xml:space="preserve">, </w:t>
      </w:r>
      <w:r>
        <w:t xml:space="preserve">con funciones especiales de </w:t>
      </w:r>
      <w:r w:rsidRPr="0098228E">
        <w:rPr>
          <w:b/>
          <w:i/>
        </w:rPr>
        <w:t>El padre Morelos</w:t>
      </w:r>
      <w:r>
        <w:t xml:space="preserve"> (1943) y </w:t>
      </w:r>
      <w:r w:rsidRPr="0098228E">
        <w:rPr>
          <w:b/>
          <w:i/>
        </w:rPr>
        <w:t>El rayo de sur</w:t>
      </w:r>
      <w:r>
        <w:t xml:space="preserve"> (1943).</w:t>
      </w:r>
    </w:p>
    <w:p w14:paraId="2C3FA0E3" w14:textId="77777777" w:rsidR="0098228E" w:rsidRDefault="0098228E" w:rsidP="0098228E">
      <w:pPr>
        <w:jc w:val="both"/>
      </w:pPr>
    </w:p>
    <w:p w14:paraId="3A54E991" w14:textId="68D3CF7C" w:rsidR="0098228E" w:rsidRDefault="0098228E" w:rsidP="0098228E">
      <w:pPr>
        <w:jc w:val="both"/>
      </w:pPr>
      <w:r>
        <w:t xml:space="preserve">Este año, el festival rendirá homenaje a </w:t>
      </w:r>
      <w:r w:rsidRPr="0098228E">
        <w:rPr>
          <w:b/>
        </w:rPr>
        <w:t>Pierre Rissient</w:t>
      </w:r>
      <w:r>
        <w:t xml:space="preserve">, entrañable y admirable amigo del festival, proyectando su película </w:t>
      </w:r>
      <w:r w:rsidRPr="0098228E">
        <w:rPr>
          <w:b/>
          <w:i/>
        </w:rPr>
        <w:t>Cinq et la peau</w:t>
      </w:r>
      <w:r>
        <w:t xml:space="preserve"> (1982), así como el documental </w:t>
      </w:r>
      <w:r w:rsidRPr="005D53F2">
        <w:rPr>
          <w:b/>
          <w:i/>
        </w:rPr>
        <w:t>Gentleman Rissient</w:t>
      </w:r>
      <w:r>
        <w:t xml:space="preserve"> (2016) de Benoît Jacquot, Pascal Merigeau y Guy Séligmann.</w:t>
      </w:r>
    </w:p>
    <w:p w14:paraId="200BDE3D" w14:textId="77777777" w:rsidR="0098228E" w:rsidRDefault="0098228E" w:rsidP="0098228E">
      <w:pPr>
        <w:jc w:val="both"/>
      </w:pPr>
    </w:p>
    <w:p w14:paraId="66912B34" w14:textId="34434452" w:rsidR="0098228E" w:rsidRDefault="0098228E" w:rsidP="0098228E">
      <w:pPr>
        <w:jc w:val="both"/>
      </w:pPr>
      <w:r>
        <w:t xml:space="preserve">Igualmente, el FICM rendirá homenaje al realizador </w:t>
      </w:r>
      <w:r w:rsidRPr="0098228E">
        <w:rPr>
          <w:b/>
        </w:rPr>
        <w:t>Dominique Jonard</w:t>
      </w:r>
      <w:r>
        <w:t>, pionero y referente de la animación cinematográfica en Michoacán, proyectando una selección de sus trabajos.</w:t>
      </w:r>
    </w:p>
    <w:p w14:paraId="3DC4CDFC" w14:textId="77777777" w:rsidR="00883FDA" w:rsidRDefault="00883FDA" w:rsidP="0098228E">
      <w:pPr>
        <w:jc w:val="both"/>
      </w:pPr>
    </w:p>
    <w:p w14:paraId="421F121D" w14:textId="69C7767D" w:rsidR="00883FDA" w:rsidRPr="003667C6" w:rsidRDefault="00883FDA" w:rsidP="0098228E">
      <w:pPr>
        <w:jc w:val="both"/>
        <w:rPr>
          <w:b/>
        </w:rPr>
      </w:pPr>
      <w:r w:rsidRPr="003667C6">
        <w:rPr>
          <w:b/>
        </w:rPr>
        <w:t>SEMANA DE LA CRÍTICA</w:t>
      </w:r>
    </w:p>
    <w:p w14:paraId="45E127FA" w14:textId="77777777" w:rsidR="00883FDA" w:rsidRDefault="00883FDA" w:rsidP="0098228E">
      <w:pPr>
        <w:jc w:val="both"/>
      </w:pPr>
    </w:p>
    <w:p w14:paraId="40BE67E0" w14:textId="251FB1FE" w:rsidR="00632A31" w:rsidRDefault="00883FDA" w:rsidP="00DD7051">
      <w:pPr>
        <w:jc w:val="both"/>
      </w:pPr>
      <w:r w:rsidRPr="00883FDA">
        <w:t xml:space="preserve">Como ya es tradición, figurará estelarmente la presentación de películas de la Semana de la Crítica del Festival de Cannes 2018: </w:t>
      </w:r>
      <w:r w:rsidRPr="00E61F4F">
        <w:rPr>
          <w:b/>
          <w:i/>
        </w:rPr>
        <w:t>Chris the Swiss</w:t>
      </w:r>
      <w:r w:rsidR="00E61F4F">
        <w:t>,</w:t>
      </w:r>
      <w:r w:rsidRPr="00883FDA">
        <w:t xml:space="preserve"> de Anja Kofmel; </w:t>
      </w:r>
      <w:r w:rsidRPr="00E61F4F">
        <w:rPr>
          <w:b/>
          <w:i/>
        </w:rPr>
        <w:t>Egy Nap</w:t>
      </w:r>
      <w:r w:rsidR="00E61F4F">
        <w:t>,</w:t>
      </w:r>
      <w:r w:rsidRPr="00883FDA">
        <w:t xml:space="preserve"> de Zsófia Szilágyi; </w:t>
      </w:r>
      <w:r w:rsidRPr="00E61F4F">
        <w:rPr>
          <w:b/>
          <w:i/>
        </w:rPr>
        <w:t>Fuga</w:t>
      </w:r>
      <w:r w:rsidR="00E61F4F">
        <w:t>,</w:t>
      </w:r>
      <w:r w:rsidRPr="00883FDA">
        <w:t xml:space="preserve"> de Agnieszka Smoczyńska; </w:t>
      </w:r>
      <w:r w:rsidRPr="00E61F4F">
        <w:rPr>
          <w:b/>
          <w:i/>
        </w:rPr>
        <w:t>Sir</w:t>
      </w:r>
      <w:r w:rsidR="00E61F4F">
        <w:t>,</w:t>
      </w:r>
      <w:r w:rsidRPr="00883FDA">
        <w:t xml:space="preserve"> de Rohena Gera; </w:t>
      </w:r>
      <w:r w:rsidRPr="00E61F4F">
        <w:rPr>
          <w:b/>
          <w:i/>
        </w:rPr>
        <w:t>Woman at War</w:t>
      </w:r>
      <w:r w:rsidR="00E61F4F">
        <w:t>,</w:t>
      </w:r>
      <w:r w:rsidRPr="00883FDA">
        <w:t xml:space="preserve"> de Benedikt Erlingsson; </w:t>
      </w:r>
      <w:r w:rsidRPr="00E61F4F">
        <w:rPr>
          <w:b/>
          <w:i/>
        </w:rPr>
        <w:t>Guy</w:t>
      </w:r>
      <w:r w:rsidR="00E61F4F">
        <w:t>,</w:t>
      </w:r>
      <w:r w:rsidRPr="00883FDA">
        <w:t xml:space="preserve"> de Alex Lutz; </w:t>
      </w:r>
      <w:r w:rsidR="000912AC">
        <w:t xml:space="preserve">y </w:t>
      </w:r>
      <w:r w:rsidRPr="00E61F4F">
        <w:rPr>
          <w:b/>
          <w:i/>
        </w:rPr>
        <w:t>Diamantino</w:t>
      </w:r>
      <w:r w:rsidR="00E61F4F">
        <w:t>,</w:t>
      </w:r>
      <w:r w:rsidRPr="00883FDA">
        <w:t xml:space="preserve"> de Gabriel Abrantes y Daniel Schmidt, ganadora del Gran Premio de la Crítica.</w:t>
      </w:r>
    </w:p>
    <w:p w14:paraId="63A3D730" w14:textId="77777777" w:rsidR="00632A31" w:rsidRDefault="00632A31" w:rsidP="00DD7051">
      <w:pPr>
        <w:jc w:val="both"/>
      </w:pPr>
    </w:p>
    <w:p w14:paraId="41E3DDD0" w14:textId="5D708580" w:rsidR="00632A31" w:rsidRPr="002102F3" w:rsidRDefault="00632A31" w:rsidP="00DD7051">
      <w:pPr>
        <w:jc w:val="both"/>
        <w:rPr>
          <w:b/>
        </w:rPr>
      </w:pPr>
      <w:r w:rsidRPr="002102F3">
        <w:rPr>
          <w:b/>
        </w:rPr>
        <w:t>PROGRAMAS Y FUNCIONES ESPECIALES</w:t>
      </w:r>
    </w:p>
    <w:p w14:paraId="16D6F1FC" w14:textId="77777777" w:rsidR="00A75D12" w:rsidRDefault="00A75D12" w:rsidP="002102F3">
      <w:pPr>
        <w:jc w:val="both"/>
      </w:pPr>
    </w:p>
    <w:p w14:paraId="308BF343" w14:textId="2D9AEB45" w:rsidR="002102F3" w:rsidRDefault="00A75D12" w:rsidP="002102F3">
      <w:pPr>
        <w:jc w:val="both"/>
      </w:pPr>
      <w:r w:rsidRPr="00A75D12">
        <w:t xml:space="preserve">Gracias al invaluable apoyo de la </w:t>
      </w:r>
      <w:r w:rsidRPr="00A75D12">
        <w:rPr>
          <w:b/>
        </w:rPr>
        <w:t>Cineteca Nacional</w:t>
      </w:r>
      <w:r w:rsidRPr="00A75D12">
        <w:t xml:space="preserve">, la </w:t>
      </w:r>
      <w:r w:rsidRPr="00A75D12">
        <w:rPr>
          <w:b/>
        </w:rPr>
        <w:t>Filmoteca de la UNAM</w:t>
      </w:r>
      <w:r w:rsidRPr="00A75D12">
        <w:t xml:space="preserve">, </w:t>
      </w:r>
      <w:r w:rsidRPr="00A75D12">
        <w:rPr>
          <w:b/>
        </w:rPr>
        <w:t>Fundación Televisa</w:t>
      </w:r>
      <w:r w:rsidRPr="00A75D12">
        <w:t xml:space="preserve">, </w:t>
      </w:r>
      <w:r w:rsidRPr="00A75D12">
        <w:rPr>
          <w:b/>
        </w:rPr>
        <w:t>el Instituto Mexicano de Cinematografía (IMCINE),</w:t>
      </w:r>
      <w:r w:rsidRPr="00A75D12">
        <w:t xml:space="preserve"> el </w:t>
      </w:r>
      <w:r w:rsidRPr="00A75D12">
        <w:rPr>
          <w:b/>
        </w:rPr>
        <w:t>Sr. Carlos Vasallo (VasalloVision)</w:t>
      </w:r>
      <w:r w:rsidRPr="00A75D12">
        <w:t xml:space="preserve"> y </w:t>
      </w:r>
      <w:r w:rsidRPr="00A75D12">
        <w:rPr>
          <w:b/>
        </w:rPr>
        <w:t xml:space="preserve">Viviana </w:t>
      </w:r>
      <w:r w:rsidRPr="00A75D12">
        <w:rPr>
          <w:b/>
        </w:rPr>
        <w:lastRenderedPageBreak/>
        <w:t>García Besné (Permanencia Voluntaria)</w:t>
      </w:r>
      <w:r w:rsidRPr="00A75D12">
        <w:t>,</w:t>
      </w:r>
      <w:r w:rsidR="002102F3">
        <w:t xml:space="preserve"> el 16º FICM rendirá tributo al extraordinario cinefotógrafo </w:t>
      </w:r>
      <w:r w:rsidR="002102F3" w:rsidRPr="002102F3">
        <w:rPr>
          <w:b/>
        </w:rPr>
        <w:t>Alex Phillips</w:t>
      </w:r>
      <w:r w:rsidR="002102F3">
        <w:t xml:space="preserve"> con un programa de funciones especiales de: </w:t>
      </w:r>
      <w:r w:rsidR="002102F3" w:rsidRPr="002102F3">
        <w:rPr>
          <w:b/>
          <w:i/>
        </w:rPr>
        <w:t>Santa</w:t>
      </w:r>
      <w:r w:rsidR="002102F3">
        <w:t xml:space="preserve"> (1931), de Antonio Moreno; </w:t>
      </w:r>
      <w:r w:rsidR="002102F3" w:rsidRPr="002102F3">
        <w:rPr>
          <w:b/>
          <w:i/>
        </w:rPr>
        <w:t>La mujer de nadie</w:t>
      </w:r>
      <w:r w:rsidR="002102F3">
        <w:t xml:space="preserve"> (1937), de Adela Sequeyro; </w:t>
      </w:r>
      <w:r w:rsidR="002102F3" w:rsidRPr="002102F3">
        <w:rPr>
          <w:b/>
          <w:i/>
        </w:rPr>
        <w:t>Doña Bárbara</w:t>
      </w:r>
      <w:r w:rsidR="002102F3">
        <w:t xml:space="preserve"> (1943), de Fernando de Fuentes; </w:t>
      </w:r>
      <w:r w:rsidR="002102F3" w:rsidRPr="002102F3">
        <w:rPr>
          <w:b/>
          <w:i/>
        </w:rPr>
        <w:t>Aventurera</w:t>
      </w:r>
      <w:r w:rsidR="002102F3">
        <w:t xml:space="preserve"> (1950), de Alberto Gout; </w:t>
      </w:r>
      <w:r w:rsidR="002102F3" w:rsidRPr="002102F3">
        <w:rPr>
          <w:b/>
          <w:i/>
        </w:rPr>
        <w:t>Subida al cielo</w:t>
      </w:r>
      <w:r w:rsidR="002102F3">
        <w:t xml:space="preserve"> (1952), de Luis Buñuel; </w:t>
      </w:r>
      <w:r w:rsidR="002102F3" w:rsidRPr="002102F3">
        <w:rPr>
          <w:b/>
          <w:i/>
        </w:rPr>
        <w:t>Sombra verde</w:t>
      </w:r>
      <w:r w:rsidR="005D53F2">
        <w:t xml:space="preserve"> (1954), de Roberto Gavaldón;</w:t>
      </w:r>
      <w:r w:rsidR="002102F3">
        <w:t xml:space="preserve"> y </w:t>
      </w:r>
      <w:r w:rsidR="002102F3" w:rsidRPr="002102F3">
        <w:rPr>
          <w:b/>
          <w:i/>
        </w:rPr>
        <w:t>El castillo de la pureza</w:t>
      </w:r>
      <w:r w:rsidR="002102F3">
        <w:t xml:space="preserve"> (1973), de Arturo Ripstein. Asimismo, la exposición fotográfica </w:t>
      </w:r>
      <w:r w:rsidR="002102F3" w:rsidRPr="002102F3">
        <w:rPr>
          <w:b/>
          <w:i/>
        </w:rPr>
        <w:t>Alex Phillips, constructor de atmósferas</w:t>
      </w:r>
      <w:r w:rsidR="002102F3">
        <w:t>, compuesta por imágenes del archivo de Fundación Televisa, se presentará en el marco del festival.</w:t>
      </w:r>
    </w:p>
    <w:p w14:paraId="2FE5E055" w14:textId="77777777" w:rsidR="002102F3" w:rsidRDefault="002102F3" w:rsidP="002102F3">
      <w:pPr>
        <w:jc w:val="both"/>
      </w:pPr>
    </w:p>
    <w:p w14:paraId="04000E8F" w14:textId="0D4FFCEA" w:rsidR="002102F3" w:rsidRDefault="002102F3" w:rsidP="002102F3">
      <w:pPr>
        <w:jc w:val="both"/>
      </w:pPr>
      <w:r>
        <w:t xml:space="preserve">En colaboración con la </w:t>
      </w:r>
      <w:r w:rsidRPr="002102F3">
        <w:rPr>
          <w:b/>
        </w:rPr>
        <w:t>Academia de Artes y Ciencias Cinematográficas de Estados Unidos</w:t>
      </w:r>
      <w:r>
        <w:t xml:space="preserve">, </w:t>
      </w:r>
      <w:r w:rsidR="000912AC">
        <w:t>el FICM presentará</w:t>
      </w:r>
      <w:r>
        <w:t xml:space="preserve"> un programa especial dedicado a tres actrices mexicanas que dejaron su marca en Hollywood: </w:t>
      </w:r>
      <w:r w:rsidRPr="00B32528">
        <w:rPr>
          <w:b/>
        </w:rPr>
        <w:t>Dolores del Río</w:t>
      </w:r>
      <w:r>
        <w:t xml:space="preserve">, </w:t>
      </w:r>
      <w:r w:rsidRPr="00B32528">
        <w:rPr>
          <w:b/>
        </w:rPr>
        <w:t>Lupe Vélez</w:t>
      </w:r>
      <w:r>
        <w:t xml:space="preserve"> y </w:t>
      </w:r>
      <w:r w:rsidRPr="00B32528">
        <w:rPr>
          <w:b/>
        </w:rPr>
        <w:t>Katy Jurado</w:t>
      </w:r>
      <w:r>
        <w:t xml:space="preserve">. </w:t>
      </w:r>
      <w:r w:rsidRPr="00B32528">
        <w:rPr>
          <w:b/>
        </w:rPr>
        <w:t>John Bailey</w:t>
      </w:r>
      <w:r>
        <w:t xml:space="preserve">, presidente de la Academia, presentará el programa, que incluye: </w:t>
      </w:r>
      <w:r w:rsidRPr="00B32528">
        <w:rPr>
          <w:b/>
          <w:i/>
        </w:rPr>
        <w:t>In Caliente</w:t>
      </w:r>
      <w:r>
        <w:t xml:space="preserve"> (1933)</w:t>
      </w:r>
      <w:r w:rsidR="00B32528">
        <w:t>, de Lloyd Bacon;</w:t>
      </w:r>
      <w:r>
        <w:t xml:space="preserve"> </w:t>
      </w:r>
      <w:r w:rsidRPr="00B32528">
        <w:rPr>
          <w:b/>
          <w:i/>
        </w:rPr>
        <w:t>Mexican Spitfire</w:t>
      </w:r>
      <w:r>
        <w:t xml:space="preserve"> (1940)</w:t>
      </w:r>
      <w:r w:rsidR="00B32528">
        <w:t>, de Leslie Goodwins;</w:t>
      </w:r>
      <w:r>
        <w:t xml:space="preserve"> y </w:t>
      </w:r>
      <w:r w:rsidRPr="00B32528">
        <w:rPr>
          <w:b/>
          <w:i/>
        </w:rPr>
        <w:t>Broken Lance</w:t>
      </w:r>
      <w:r>
        <w:t xml:space="preserve"> (1954)</w:t>
      </w:r>
      <w:r w:rsidR="00B32528">
        <w:t>,</w:t>
      </w:r>
      <w:r>
        <w:t xml:space="preserve"> de Edward Dmytryk.</w:t>
      </w:r>
    </w:p>
    <w:p w14:paraId="20DBE4BD" w14:textId="77777777" w:rsidR="002102F3" w:rsidRDefault="002102F3" w:rsidP="002102F3">
      <w:pPr>
        <w:jc w:val="both"/>
      </w:pPr>
    </w:p>
    <w:p w14:paraId="7D3AE5E6" w14:textId="5B284BB8" w:rsidR="00CA4E71" w:rsidRDefault="002102F3" w:rsidP="00CA4E71">
      <w:pPr>
        <w:jc w:val="both"/>
      </w:pPr>
      <w:r>
        <w:t xml:space="preserve">Gracias al apoyo de la </w:t>
      </w:r>
      <w:r w:rsidRPr="00B32528">
        <w:rPr>
          <w:b/>
        </w:rPr>
        <w:t>Film Foundation de Martin Scorsese,</w:t>
      </w:r>
      <w:r>
        <w:t xml:space="preserve"> </w:t>
      </w:r>
      <w:r w:rsidR="005D53F2">
        <w:t>el FICM</w:t>
      </w:r>
      <w:r>
        <w:t xml:space="preserve"> con funciones especiales de </w:t>
      </w:r>
      <w:r w:rsidRPr="00B32528">
        <w:rPr>
          <w:b/>
          <w:i/>
        </w:rPr>
        <w:t>Rosita</w:t>
      </w:r>
      <w:r>
        <w:t xml:space="preserve"> (1923)</w:t>
      </w:r>
      <w:r w:rsidR="00B32528">
        <w:t>, de Ernst Lubitsch;</w:t>
      </w:r>
      <w:r>
        <w:t xml:space="preserve"> </w:t>
      </w:r>
      <w:r w:rsidRPr="00B32528">
        <w:rPr>
          <w:b/>
          <w:i/>
        </w:rPr>
        <w:t>Prisioneros de la tierra</w:t>
      </w:r>
      <w:r>
        <w:t xml:space="preserve"> (1939)</w:t>
      </w:r>
      <w:r w:rsidR="00B32528">
        <w:t>, de Mario Soffici;</w:t>
      </w:r>
      <w:r>
        <w:t xml:space="preserve"> y </w:t>
      </w:r>
      <w:r w:rsidRPr="00B32528">
        <w:rPr>
          <w:b/>
          <w:i/>
        </w:rPr>
        <w:t>Enamorada</w:t>
      </w:r>
      <w:r>
        <w:t xml:space="preserve"> (1946)</w:t>
      </w:r>
      <w:r w:rsidR="00B32528">
        <w:t>,</w:t>
      </w:r>
      <w:r>
        <w:t xml:space="preserve"> de Emilio Fernández.</w:t>
      </w:r>
      <w:r w:rsidR="00CA4E71">
        <w:t xml:space="preserve"> Esta última, es parte del archivo de Fundación Televisa y fue restaurada en colaboración con la Film Foundation. </w:t>
      </w:r>
    </w:p>
    <w:p w14:paraId="2EE2E18E" w14:textId="77777777" w:rsidR="002102F3" w:rsidRDefault="002102F3" w:rsidP="002102F3">
      <w:pPr>
        <w:jc w:val="both"/>
      </w:pPr>
    </w:p>
    <w:p w14:paraId="2A1767C2" w14:textId="5475DA30" w:rsidR="002102F3" w:rsidRDefault="00B32528" w:rsidP="002102F3">
      <w:pPr>
        <w:jc w:val="both"/>
      </w:pPr>
      <w:r>
        <w:t>Por otra parte, apegándose</w:t>
      </w:r>
      <w:r w:rsidR="002102F3">
        <w:t xml:space="preserve"> a la excelente idea del director francés Bertrand Tavernier, quien </w:t>
      </w:r>
      <w:r>
        <w:t xml:space="preserve">fue invitado del FICM en </w:t>
      </w:r>
      <w:r w:rsidR="002102F3">
        <w:t xml:space="preserve">2007, </w:t>
      </w:r>
      <w:r>
        <w:t>se llevará</w:t>
      </w:r>
      <w:r w:rsidR="002102F3">
        <w:t xml:space="preserve"> a cabo el programa </w:t>
      </w:r>
      <w:r w:rsidR="002102F3" w:rsidRPr="00B32528">
        <w:rPr>
          <w:b/>
        </w:rPr>
        <w:t>“México imaginario”</w:t>
      </w:r>
      <w:r w:rsidR="002102F3">
        <w:t xml:space="preserve">, compuesto este año por un programa especial dedicado al gran actor </w:t>
      </w:r>
      <w:r w:rsidR="002102F3" w:rsidRPr="00B32528">
        <w:rPr>
          <w:b/>
        </w:rPr>
        <w:t>Ricardo Montalbán</w:t>
      </w:r>
      <w:r w:rsidR="00301EBD">
        <w:t>, que incluye</w:t>
      </w:r>
      <w:r w:rsidR="0062247B">
        <w:t>:</w:t>
      </w:r>
      <w:r w:rsidR="002102F3">
        <w:t xml:space="preserve"> </w:t>
      </w:r>
      <w:r w:rsidR="002102F3" w:rsidRPr="00B32528">
        <w:rPr>
          <w:b/>
          <w:i/>
        </w:rPr>
        <w:t>Border Incident</w:t>
      </w:r>
      <w:r w:rsidR="002102F3">
        <w:t xml:space="preserve"> (1949)</w:t>
      </w:r>
      <w:r>
        <w:t>, de Anthony Mann;</w:t>
      </w:r>
      <w:r w:rsidR="002102F3">
        <w:t xml:space="preserve"> </w:t>
      </w:r>
      <w:r w:rsidR="002102F3" w:rsidRPr="00B32528">
        <w:rPr>
          <w:b/>
          <w:i/>
        </w:rPr>
        <w:t>My Man and I</w:t>
      </w:r>
      <w:r w:rsidR="002102F3">
        <w:t xml:space="preserve"> (1952)</w:t>
      </w:r>
      <w:r>
        <w:t>, de William A. Wellman;</w:t>
      </w:r>
      <w:r w:rsidR="002102F3">
        <w:t xml:space="preserve"> y </w:t>
      </w:r>
      <w:r w:rsidR="002102F3" w:rsidRPr="0007617B">
        <w:rPr>
          <w:b/>
          <w:i/>
        </w:rPr>
        <w:t>Sombrero</w:t>
      </w:r>
      <w:r w:rsidR="002102F3">
        <w:t xml:space="preserve"> (1953)</w:t>
      </w:r>
      <w:r>
        <w:t>,</w:t>
      </w:r>
      <w:r w:rsidR="002102F3">
        <w:t xml:space="preserve"> de Norman Foster.</w:t>
      </w:r>
    </w:p>
    <w:p w14:paraId="50F3D595" w14:textId="77777777" w:rsidR="002102F3" w:rsidRDefault="002102F3" w:rsidP="002102F3">
      <w:pPr>
        <w:jc w:val="both"/>
      </w:pPr>
    </w:p>
    <w:p w14:paraId="5EF4560A" w14:textId="01FFFC11" w:rsidR="002102F3" w:rsidRDefault="002102F3" w:rsidP="002102F3">
      <w:pPr>
        <w:jc w:val="both"/>
      </w:pPr>
      <w:r>
        <w:t xml:space="preserve">Con el apoyo del </w:t>
      </w:r>
      <w:r w:rsidRPr="0007617B">
        <w:rPr>
          <w:b/>
        </w:rPr>
        <w:t>Instituto Goethe</w:t>
      </w:r>
      <w:r>
        <w:t xml:space="preserve">, </w:t>
      </w:r>
      <w:r w:rsidR="00301EBD">
        <w:t>el FICM presentará</w:t>
      </w:r>
      <w:r>
        <w:t xml:space="preserve"> un programa espec</w:t>
      </w:r>
      <w:r w:rsidR="0062247B">
        <w:t>ial de cine alemán, que incluye:</w:t>
      </w:r>
      <w:r>
        <w:t xml:space="preserve"> </w:t>
      </w:r>
      <w:r w:rsidRPr="006D5F03">
        <w:rPr>
          <w:b/>
          <w:i/>
        </w:rPr>
        <w:t>El joven Karl Marx</w:t>
      </w:r>
      <w:r w:rsidR="006D5F03">
        <w:t>, de Raoul Peck;</w:t>
      </w:r>
      <w:r>
        <w:t xml:space="preserve"> </w:t>
      </w:r>
      <w:r w:rsidRPr="006D5F03">
        <w:rPr>
          <w:b/>
          <w:i/>
        </w:rPr>
        <w:t>En tránsito</w:t>
      </w:r>
      <w:r w:rsidR="006D5F03">
        <w:t>,</w:t>
      </w:r>
      <w:r>
        <w:t xml:space="preserve"> de Christian Petzold</w:t>
      </w:r>
      <w:r w:rsidR="006D5F03">
        <w:t>;</w:t>
      </w:r>
      <w:r>
        <w:t xml:space="preserve"> y </w:t>
      </w:r>
      <w:r w:rsidRPr="006D5F03">
        <w:rPr>
          <w:b/>
          <w:i/>
        </w:rPr>
        <w:t>La muñeca</w:t>
      </w:r>
      <w:r w:rsidR="006D5F03">
        <w:t>,</w:t>
      </w:r>
      <w:r>
        <w:t xml:space="preserve"> de Ernst Lubitsch.</w:t>
      </w:r>
    </w:p>
    <w:p w14:paraId="35559C88" w14:textId="77777777" w:rsidR="002102F3" w:rsidRDefault="002102F3" w:rsidP="002102F3">
      <w:pPr>
        <w:jc w:val="both"/>
      </w:pPr>
    </w:p>
    <w:p w14:paraId="5E95B24B" w14:textId="0450CDB1" w:rsidR="002102F3" w:rsidRDefault="002102F3" w:rsidP="002102F3">
      <w:pPr>
        <w:jc w:val="both"/>
      </w:pPr>
      <w:r>
        <w:t xml:space="preserve">Este año se exhibirá un programa dedicado a cine mexicano de los años setenta, creado en colaboración con la Cineteca Nacional, que incluye: </w:t>
      </w:r>
      <w:r w:rsidRPr="006D5F03">
        <w:rPr>
          <w:b/>
          <w:i/>
        </w:rPr>
        <w:t>Mecánica nacional</w:t>
      </w:r>
      <w:r>
        <w:t xml:space="preserve"> (1971)</w:t>
      </w:r>
      <w:r w:rsidR="006D5F03">
        <w:t>,</w:t>
      </w:r>
      <w:r>
        <w:t xml:space="preserve"> de Luis Alcoriza; </w:t>
      </w:r>
      <w:r w:rsidRPr="006D5F03">
        <w:rPr>
          <w:b/>
          <w:i/>
        </w:rPr>
        <w:t>El principio</w:t>
      </w:r>
      <w:r>
        <w:t xml:space="preserve"> (1972)</w:t>
      </w:r>
      <w:r w:rsidR="006D5F03">
        <w:t>,</w:t>
      </w:r>
      <w:r>
        <w:t xml:space="preserve"> de Gonzalo Martínez Ortega; </w:t>
      </w:r>
      <w:r w:rsidRPr="006D5F03">
        <w:rPr>
          <w:b/>
          <w:i/>
        </w:rPr>
        <w:t>El rincón de las vírgenes</w:t>
      </w:r>
      <w:r>
        <w:t xml:space="preserve"> (1972)</w:t>
      </w:r>
      <w:r w:rsidR="006D5F03">
        <w:t>,</w:t>
      </w:r>
      <w:r>
        <w:t xml:space="preserve"> de Alberto Isaac; </w:t>
      </w:r>
      <w:r w:rsidRPr="006D5F03">
        <w:rPr>
          <w:b/>
          <w:i/>
        </w:rPr>
        <w:t>La pasión según Berenice</w:t>
      </w:r>
      <w:r>
        <w:t xml:space="preserve"> (1975)</w:t>
      </w:r>
      <w:r w:rsidR="006D5F03">
        <w:t>,</w:t>
      </w:r>
      <w:r>
        <w:t xml:space="preserve"> de Jaime Humberto Hermosillo; </w:t>
      </w:r>
      <w:r w:rsidRPr="006D5F03">
        <w:rPr>
          <w:b/>
          <w:i/>
        </w:rPr>
        <w:t>Canoa</w:t>
      </w:r>
      <w:r>
        <w:t xml:space="preserve"> (1975)</w:t>
      </w:r>
      <w:r w:rsidR="006D5F03">
        <w:t>,</w:t>
      </w:r>
      <w:r>
        <w:t xml:space="preserve"> de Felipe Cazals; </w:t>
      </w:r>
      <w:r w:rsidRPr="006D5F03">
        <w:rPr>
          <w:b/>
          <w:i/>
        </w:rPr>
        <w:t>Los albañiles</w:t>
      </w:r>
      <w:r>
        <w:t xml:space="preserve"> (1976)</w:t>
      </w:r>
      <w:r w:rsidR="006D5F03">
        <w:t>,</w:t>
      </w:r>
      <w:r>
        <w:t xml:space="preserve"> de Jorge Fons; y </w:t>
      </w:r>
      <w:r w:rsidRPr="006D5F03">
        <w:rPr>
          <w:b/>
          <w:i/>
        </w:rPr>
        <w:t>El lugar sin limites</w:t>
      </w:r>
      <w:r>
        <w:t xml:space="preserve"> (1977)</w:t>
      </w:r>
      <w:r w:rsidR="006D5F03">
        <w:t>,</w:t>
      </w:r>
      <w:r>
        <w:t xml:space="preserve"> de Arturo Ripstein.</w:t>
      </w:r>
    </w:p>
    <w:p w14:paraId="21CAF455" w14:textId="77777777" w:rsidR="00392B2A" w:rsidRDefault="00392B2A" w:rsidP="002102F3">
      <w:pPr>
        <w:jc w:val="both"/>
      </w:pPr>
    </w:p>
    <w:p w14:paraId="020C12EF" w14:textId="2E23F50F" w:rsidR="00392B2A" w:rsidRDefault="00392B2A" w:rsidP="002102F3">
      <w:pPr>
        <w:jc w:val="both"/>
      </w:pPr>
      <w:r w:rsidRPr="00392B2A">
        <w:t xml:space="preserve">Dentro del marco del festival </w:t>
      </w:r>
      <w:r>
        <w:t>se presentará</w:t>
      </w:r>
      <w:r w:rsidRPr="00392B2A">
        <w:t xml:space="preserve"> el programa especial “Premio Jean Vigo”, </w:t>
      </w:r>
      <w:r>
        <w:t>compuesto por</w:t>
      </w:r>
      <w:r w:rsidRPr="00392B2A">
        <w:t xml:space="preserve"> las cintas ganadoras de este añ</w:t>
      </w:r>
      <w:r>
        <w:t xml:space="preserve">o: </w:t>
      </w:r>
      <w:r w:rsidRPr="00392B2A">
        <w:rPr>
          <w:b/>
          <w:i/>
        </w:rPr>
        <w:t>Shéhérazade</w:t>
      </w:r>
      <w:r>
        <w:t>,</w:t>
      </w:r>
      <w:r w:rsidRPr="00392B2A">
        <w:t xml:space="preserve"> de Jean-Bernard Marlin</w:t>
      </w:r>
      <w:r>
        <w:t xml:space="preserve">, y </w:t>
      </w:r>
      <w:r w:rsidRPr="00392B2A">
        <w:rPr>
          <w:b/>
          <w:i/>
        </w:rPr>
        <w:t>Knife + Heart</w:t>
      </w:r>
      <w:r>
        <w:t xml:space="preserve">, </w:t>
      </w:r>
      <w:r w:rsidR="0062247B">
        <w:t xml:space="preserve"> de Yann Gonzalez, con</w:t>
      </w:r>
      <w:r w:rsidRPr="00392B2A">
        <w:t xml:space="preserve"> la presencia de ambos realizadores.</w:t>
      </w:r>
    </w:p>
    <w:p w14:paraId="1807772C" w14:textId="77777777" w:rsidR="002102F3" w:rsidRDefault="002102F3" w:rsidP="00DD7051">
      <w:pPr>
        <w:jc w:val="both"/>
      </w:pPr>
    </w:p>
    <w:p w14:paraId="063AB9A4" w14:textId="78B53D46" w:rsidR="00632A31" w:rsidRPr="00BB0DCB" w:rsidRDefault="006D5F03" w:rsidP="00DD7051">
      <w:pPr>
        <w:jc w:val="both"/>
        <w:rPr>
          <w:b/>
        </w:rPr>
      </w:pPr>
      <w:r w:rsidRPr="00BB0DCB">
        <w:rPr>
          <w:b/>
        </w:rPr>
        <w:t>IMPULSO MORELIA</w:t>
      </w:r>
      <w:r w:rsidR="000212AB">
        <w:rPr>
          <w:b/>
        </w:rPr>
        <w:t xml:space="preserve"> 4</w:t>
      </w:r>
    </w:p>
    <w:p w14:paraId="7BAF2748" w14:textId="77777777" w:rsidR="006D5F03" w:rsidRDefault="006D5F03" w:rsidP="00DD7051">
      <w:pPr>
        <w:jc w:val="both"/>
      </w:pPr>
    </w:p>
    <w:p w14:paraId="00B5349E" w14:textId="684C7B7B" w:rsidR="006D5F03" w:rsidRDefault="006D5F03" w:rsidP="00DD7051">
      <w:pPr>
        <w:jc w:val="both"/>
      </w:pPr>
      <w:r>
        <w:t>P</w:t>
      </w:r>
      <w:r w:rsidRPr="006D5F03">
        <w:t>rogramadores de importantes festivales nacionales e internacionales, productores, distribuidores y agentes de ventas serán invitados para participar activamente en Impulso Morelia</w:t>
      </w:r>
      <w:r>
        <w:t xml:space="preserve"> 4</w:t>
      </w:r>
      <w:r w:rsidRPr="006D5F03">
        <w:t xml:space="preserve">. Este año, el jurado internacional será conformado por: </w:t>
      </w:r>
      <w:r w:rsidRPr="006D5F03">
        <w:rPr>
          <w:b/>
        </w:rPr>
        <w:t>Nicolas Philibert</w:t>
      </w:r>
      <w:r w:rsidRPr="006D5F03">
        <w:t xml:space="preserve">, aclamado director francés; </w:t>
      </w:r>
      <w:r w:rsidRPr="006D5F03">
        <w:rPr>
          <w:b/>
        </w:rPr>
        <w:t>Josué Méndez</w:t>
      </w:r>
      <w:r w:rsidRPr="006D5F03">
        <w:t xml:space="preserve">, director artístico del Festival de Cine de Lima; y </w:t>
      </w:r>
      <w:r w:rsidRPr="006D5F03">
        <w:rPr>
          <w:b/>
        </w:rPr>
        <w:t>Mirsad Purivatra</w:t>
      </w:r>
      <w:r w:rsidRPr="006D5F03">
        <w:t>, director del Festival de Cine de Sarajevo.</w:t>
      </w:r>
    </w:p>
    <w:p w14:paraId="0C883240" w14:textId="77777777" w:rsidR="00BB347B" w:rsidRDefault="00BB347B" w:rsidP="00DD7051">
      <w:pPr>
        <w:jc w:val="both"/>
      </w:pPr>
    </w:p>
    <w:p w14:paraId="706BAEE6" w14:textId="28D9E714" w:rsidR="000212AB" w:rsidRPr="000212AB" w:rsidRDefault="000212AB" w:rsidP="00DD7051">
      <w:pPr>
        <w:jc w:val="both"/>
        <w:rPr>
          <w:b/>
        </w:rPr>
      </w:pPr>
      <w:r>
        <w:rPr>
          <w:b/>
        </w:rPr>
        <w:t xml:space="preserve">LABORATORIO DE HISTORIAS </w:t>
      </w:r>
      <w:r w:rsidRPr="000212AB">
        <w:rPr>
          <w:b/>
        </w:rPr>
        <w:t>MORELIA/SUNDANCE 2018</w:t>
      </w:r>
    </w:p>
    <w:p w14:paraId="29676310" w14:textId="77777777" w:rsidR="000212AB" w:rsidRDefault="000212AB" w:rsidP="00DD7051">
      <w:pPr>
        <w:jc w:val="both"/>
      </w:pPr>
    </w:p>
    <w:p w14:paraId="63F7913D" w14:textId="42B391F3" w:rsidR="000212AB" w:rsidRDefault="000212AB" w:rsidP="00DD7051">
      <w:pPr>
        <w:jc w:val="both"/>
      </w:pPr>
      <w:r w:rsidRPr="000212AB">
        <w:t>Por segundo año consecutivo, el Festival Internacional de Cine de Morelia y el Programa Internaciona</w:t>
      </w:r>
      <w:r w:rsidR="005D53F2">
        <w:t>l del Instituto Sundance se unen</w:t>
      </w:r>
      <w:r w:rsidRPr="000212AB">
        <w:t xml:space="preserve"> para la realización del Laboratorio de Historias Morelia/Sundance (Morelia/Sundance Story Lab), que busca apoyar proyectos de realización  de ficción y documental, a través del análisis y la asesoría creativa por parte de tutores internacionales de prestigio.</w:t>
      </w:r>
      <w:r w:rsidR="005D53F2">
        <w:t xml:space="preserve"> </w:t>
      </w:r>
    </w:p>
    <w:p w14:paraId="7E38316C" w14:textId="77777777" w:rsidR="00392B2A" w:rsidRDefault="00392B2A" w:rsidP="00DD7051">
      <w:pPr>
        <w:jc w:val="both"/>
      </w:pPr>
    </w:p>
    <w:p w14:paraId="4CCD0341" w14:textId="7002BABD" w:rsidR="00392B2A" w:rsidRDefault="00392B2A" w:rsidP="00DD7051">
      <w:pPr>
        <w:jc w:val="both"/>
        <w:rPr>
          <w:b/>
        </w:rPr>
      </w:pPr>
      <w:r w:rsidRPr="00392B2A">
        <w:rPr>
          <w:b/>
        </w:rPr>
        <w:t>INVITADOS ESPECIALES</w:t>
      </w:r>
    </w:p>
    <w:p w14:paraId="750A64DC" w14:textId="77777777" w:rsidR="00392B2A" w:rsidRDefault="00392B2A" w:rsidP="00DD7051">
      <w:pPr>
        <w:jc w:val="both"/>
        <w:rPr>
          <w:b/>
        </w:rPr>
      </w:pPr>
    </w:p>
    <w:p w14:paraId="7452F24D" w14:textId="5782710F" w:rsidR="00392B2A" w:rsidRDefault="00455CB1" w:rsidP="00392B2A">
      <w:pPr>
        <w:jc w:val="both"/>
      </w:pPr>
      <w:r>
        <w:t>Gracias al extraordinario apoyo de Universal Pictures, l</w:t>
      </w:r>
      <w:r w:rsidR="00392B2A">
        <w:t xml:space="preserve">a película </w:t>
      </w:r>
      <w:r w:rsidR="003203BB">
        <w:rPr>
          <w:b/>
          <w:i/>
        </w:rPr>
        <w:t>El primer hombre en la luna</w:t>
      </w:r>
      <w:r w:rsidR="00495ECF">
        <w:rPr>
          <w:b/>
          <w:i/>
        </w:rPr>
        <w:t xml:space="preserve"> </w:t>
      </w:r>
      <w:r w:rsidR="00495ECF">
        <w:rPr>
          <w:b/>
        </w:rPr>
        <w:t>(</w:t>
      </w:r>
      <w:r w:rsidR="00495ECF" w:rsidRPr="00495ECF">
        <w:rPr>
          <w:b/>
          <w:i/>
        </w:rPr>
        <w:t>First Man</w:t>
      </w:r>
      <w:r w:rsidR="00495ECF">
        <w:rPr>
          <w:b/>
        </w:rPr>
        <w:t>)</w:t>
      </w:r>
      <w:r w:rsidR="00392B2A">
        <w:t xml:space="preserve">, dirigida por </w:t>
      </w:r>
      <w:r w:rsidR="00392B2A" w:rsidRPr="00392B2A">
        <w:rPr>
          <w:b/>
        </w:rPr>
        <w:t>Damien Chazelle</w:t>
      </w:r>
      <w:r w:rsidR="00392B2A">
        <w:t xml:space="preserve">, se proyectará en la </w:t>
      </w:r>
      <w:r w:rsidR="00392B2A" w:rsidRPr="0062247B">
        <w:rPr>
          <w:b/>
        </w:rPr>
        <w:t>Ceremonia de Inauguración</w:t>
      </w:r>
      <w:r w:rsidR="00392B2A">
        <w:t xml:space="preserve"> de </w:t>
      </w:r>
      <w:r w:rsidR="005D53F2">
        <w:t>la</w:t>
      </w:r>
      <w:r w:rsidR="00392B2A">
        <w:t xml:space="preserve"> 16ª edición</w:t>
      </w:r>
      <w:r w:rsidR="005D53F2">
        <w:t xml:space="preserve"> del FICM</w:t>
      </w:r>
      <w:r w:rsidR="00392B2A">
        <w:t xml:space="preserve">, evento que se llevará a cabo la noche del 20 de octubre en Cinépolis Centro Morelia </w:t>
      </w:r>
      <w:r w:rsidR="00392B2A" w:rsidRPr="00392B2A">
        <w:rPr>
          <w:b/>
        </w:rPr>
        <w:t>con la presencia del director</w:t>
      </w:r>
      <w:r w:rsidR="00126C08">
        <w:t xml:space="preserve">, ganador del </w:t>
      </w:r>
      <w:r w:rsidR="00392B2A">
        <w:t>premio Oscar®.</w:t>
      </w:r>
    </w:p>
    <w:p w14:paraId="0C17A707" w14:textId="77777777" w:rsidR="00392B2A" w:rsidRDefault="00392B2A" w:rsidP="00392B2A">
      <w:pPr>
        <w:jc w:val="both"/>
      </w:pPr>
    </w:p>
    <w:p w14:paraId="4F94E953" w14:textId="379BA25D" w:rsidR="002576D6" w:rsidRDefault="002576D6" w:rsidP="00392B2A">
      <w:pPr>
        <w:jc w:val="both"/>
      </w:pPr>
      <w:r w:rsidRPr="002576D6">
        <w:t xml:space="preserve">Gracias al apoyo de Esperanto Filmoj y Participant Media, </w:t>
      </w:r>
      <w:r>
        <w:t>el FICM presentará</w:t>
      </w:r>
      <w:r w:rsidRPr="002576D6">
        <w:t xml:space="preserve"> en una </w:t>
      </w:r>
      <w:r w:rsidR="00A52F9F">
        <w:rPr>
          <w:b/>
        </w:rPr>
        <w:t>Gran G</w:t>
      </w:r>
      <w:r w:rsidRPr="002576D6">
        <w:rPr>
          <w:b/>
        </w:rPr>
        <w:t>ala</w:t>
      </w:r>
      <w:r w:rsidRPr="002576D6">
        <w:t xml:space="preserve"> el estreno en México de la extraordinaria película </w:t>
      </w:r>
      <w:r w:rsidRPr="002576D6">
        <w:rPr>
          <w:b/>
          <w:i/>
        </w:rPr>
        <w:t>Roma</w:t>
      </w:r>
      <w:r w:rsidRPr="002576D6">
        <w:t xml:space="preserve"> de </w:t>
      </w:r>
      <w:r w:rsidRPr="002576D6">
        <w:rPr>
          <w:b/>
        </w:rPr>
        <w:t>Alfonso Cuarón</w:t>
      </w:r>
      <w:r w:rsidRPr="002576D6">
        <w:t>, ganadora recientemente del León de Oro en el Festival de Venecia y que representará a México en los premios Oscar® y Goya. Por primera vez en su historia, el Festival Internacional de Cine de Morelia otorgará una presea a la excelencia artística a Alfonso Cuarón, diseñada por el artista michoacano Javier Marín.</w:t>
      </w:r>
    </w:p>
    <w:p w14:paraId="026F79C9" w14:textId="77777777" w:rsidR="00392B2A" w:rsidRDefault="00392B2A" w:rsidP="00392B2A">
      <w:pPr>
        <w:jc w:val="both"/>
      </w:pPr>
    </w:p>
    <w:p w14:paraId="3310A477" w14:textId="077D28D8" w:rsidR="00392B2A" w:rsidRDefault="00392B2A" w:rsidP="00392B2A">
      <w:pPr>
        <w:jc w:val="both"/>
      </w:pPr>
      <w:r>
        <w:t xml:space="preserve">El aclamado director polaco y gran amigo del festival, </w:t>
      </w:r>
      <w:r w:rsidRPr="00392B2A">
        <w:rPr>
          <w:b/>
        </w:rPr>
        <w:t>Pawel Pawlikowski</w:t>
      </w:r>
      <w:r>
        <w:t>, regresa a Morelia para presentar el estr</w:t>
      </w:r>
      <w:r w:rsidR="005D53F2">
        <w:t xml:space="preserve">eno en México de su nueva cinta, </w:t>
      </w:r>
      <w:r w:rsidRPr="00392B2A">
        <w:rPr>
          <w:b/>
          <w:i/>
        </w:rPr>
        <w:t>Cold War</w:t>
      </w:r>
      <w:r>
        <w:t xml:space="preserve">, la cual obtuvo el premio a Mejor Director en el pasado Festival de Cannes. </w:t>
      </w:r>
    </w:p>
    <w:p w14:paraId="099FB704" w14:textId="77777777" w:rsidR="00392B2A" w:rsidRDefault="00392B2A" w:rsidP="00392B2A">
      <w:pPr>
        <w:jc w:val="both"/>
      </w:pPr>
    </w:p>
    <w:p w14:paraId="2ACC33B3" w14:textId="40BD0C7B" w:rsidR="00392B2A" w:rsidRPr="00392B2A" w:rsidRDefault="00392B2A" w:rsidP="00DD7051">
      <w:pPr>
        <w:jc w:val="both"/>
      </w:pPr>
      <w:r>
        <w:t xml:space="preserve">Igualmente, tendremos el privilegio de contar con la presencia de </w:t>
      </w:r>
      <w:r w:rsidRPr="00392B2A">
        <w:rPr>
          <w:b/>
        </w:rPr>
        <w:t>Paul Weitz</w:t>
      </w:r>
      <w:r>
        <w:t xml:space="preserve">, que presentará </w:t>
      </w:r>
      <w:r w:rsidRPr="00392B2A">
        <w:rPr>
          <w:b/>
          <w:i/>
        </w:rPr>
        <w:t>Bel Canto</w:t>
      </w:r>
      <w:r>
        <w:t xml:space="preserve">; </w:t>
      </w:r>
      <w:r w:rsidRPr="00392B2A">
        <w:rPr>
          <w:b/>
        </w:rPr>
        <w:t>Fran Healy</w:t>
      </w:r>
      <w:r>
        <w:t xml:space="preserve">, que presentará su documental </w:t>
      </w:r>
      <w:r w:rsidRPr="00392B2A">
        <w:rPr>
          <w:b/>
          <w:i/>
        </w:rPr>
        <w:t>Almost Fashionable: A Film About Travis</w:t>
      </w:r>
      <w:r>
        <w:t xml:space="preserve">; </w:t>
      </w:r>
      <w:r w:rsidRPr="00392B2A">
        <w:rPr>
          <w:b/>
        </w:rPr>
        <w:t>Dan Millar</w:t>
      </w:r>
      <w:r>
        <w:t xml:space="preserve">, que presentará en México su documental </w:t>
      </w:r>
      <w:r w:rsidRPr="00392B2A">
        <w:rPr>
          <w:b/>
          <w:i/>
        </w:rPr>
        <w:t>Botero</w:t>
      </w:r>
      <w:r>
        <w:t xml:space="preserve">; y </w:t>
      </w:r>
      <w:r w:rsidRPr="00392B2A">
        <w:rPr>
          <w:b/>
        </w:rPr>
        <w:t>Almudena Carracedo</w:t>
      </w:r>
      <w:r>
        <w:t xml:space="preserve">, que presentará su aclamado documental </w:t>
      </w:r>
      <w:r w:rsidRPr="00392B2A">
        <w:rPr>
          <w:b/>
          <w:i/>
        </w:rPr>
        <w:t>El silencio de los otros</w:t>
      </w:r>
      <w:r>
        <w:t>.</w:t>
      </w:r>
    </w:p>
    <w:p w14:paraId="592A0875" w14:textId="77777777" w:rsidR="006D5F03" w:rsidRDefault="006D5F03" w:rsidP="00DD7051">
      <w:pPr>
        <w:jc w:val="both"/>
      </w:pPr>
    </w:p>
    <w:p w14:paraId="3C934420" w14:textId="6BEC6EA3" w:rsidR="006D5F03" w:rsidRPr="006D5F03" w:rsidRDefault="006D5F03" w:rsidP="00DD7051">
      <w:pPr>
        <w:jc w:val="both"/>
        <w:rPr>
          <w:b/>
        </w:rPr>
      </w:pPr>
      <w:r w:rsidRPr="006D5F03">
        <w:rPr>
          <w:b/>
        </w:rPr>
        <w:t>SEDES</w:t>
      </w:r>
    </w:p>
    <w:p w14:paraId="12308F0C" w14:textId="77777777" w:rsidR="006D5F03" w:rsidRDefault="006D5F03" w:rsidP="00DD7051">
      <w:pPr>
        <w:jc w:val="both"/>
      </w:pPr>
    </w:p>
    <w:p w14:paraId="6D010C66" w14:textId="5F385F8F" w:rsidR="00F12C9F" w:rsidRDefault="00F12C9F" w:rsidP="00F12C9F">
      <w:pPr>
        <w:jc w:val="both"/>
      </w:pPr>
      <w:r>
        <w:t>Morelia, Michoacán</w:t>
      </w:r>
      <w:r w:rsidR="00470834">
        <w:t>,</w:t>
      </w:r>
      <w:r>
        <w:t xml:space="preserve"> es uno de los destinos turísticos más importantes de México debido a su invaluable patrimonio cultural, histórico</w:t>
      </w:r>
      <w:r w:rsidR="00C85141">
        <w:t xml:space="preserve"> y arquitectónico, motivo por el</w:t>
      </w:r>
      <w:r>
        <w:t xml:space="preserve"> cual el Centro Histórico de Morelia ha sido reconocido por la UNESCO como Patrimonio Cultural de la Humanidad, además de la gran variedad de atractivos y actividades que el destino ofrece a sus visitantes. </w:t>
      </w:r>
    </w:p>
    <w:p w14:paraId="5C4596DF" w14:textId="77777777" w:rsidR="00F12C9F" w:rsidRDefault="00F12C9F" w:rsidP="00F12C9F">
      <w:pPr>
        <w:jc w:val="both"/>
      </w:pPr>
    </w:p>
    <w:p w14:paraId="74B9BF8D" w14:textId="77777777" w:rsidR="00F12C9F" w:rsidRDefault="00F12C9F" w:rsidP="00F12C9F">
      <w:pPr>
        <w:jc w:val="both"/>
      </w:pPr>
      <w:r>
        <w:t xml:space="preserve">Por ello, desde el año 2003 y gracias al apoyo del Consejo de Promoción Turística de México, Morelia ha sido la sede oficial de uno de los festivales internacionales de cine más importantes del país, lo cual genera una oportunidad para atraer más turistas al destino y un impulso al posicionamiento de México como un país capaz de albergar eventos de talla internacional, así como el gran aporte cultural de México al séptimo arte. </w:t>
      </w:r>
    </w:p>
    <w:p w14:paraId="0171DFEC" w14:textId="77777777" w:rsidR="00F12C9F" w:rsidRDefault="00F12C9F" w:rsidP="00DD7051">
      <w:pPr>
        <w:jc w:val="both"/>
      </w:pPr>
    </w:p>
    <w:p w14:paraId="685D54A7" w14:textId="4A17C7E8" w:rsidR="006D5F03" w:rsidRDefault="006D5F03" w:rsidP="00DD7051">
      <w:pPr>
        <w:jc w:val="both"/>
      </w:pPr>
      <w:r w:rsidRPr="006D5F03">
        <w:t xml:space="preserve">Las sedes de esta </w:t>
      </w:r>
      <w:r>
        <w:t xml:space="preserve">16ª </w:t>
      </w:r>
      <w:r w:rsidRPr="006D5F03">
        <w:t xml:space="preserve">edición serán los complejos Cinépolis Morelia Centro y Cinépolis Las Américas, y Teatro Melchor Ocampo. Además, habrá funciones gratuitas en la Casa Natal de Morelos, el </w:t>
      </w:r>
      <w:r w:rsidR="00C85141" w:rsidRPr="00C85141">
        <w:t>Aula Mater del Colegio de San Nicolás de la UMSNH</w:t>
      </w:r>
      <w:r w:rsidRPr="006D5F03">
        <w:t xml:space="preserve">, la Plaza Benito Juárez, y conferencias en el </w:t>
      </w:r>
      <w:r w:rsidR="00C85141" w:rsidRPr="00C85141">
        <w:t xml:space="preserve">Teatro Universitario </w:t>
      </w:r>
      <w:r w:rsidR="00C85141" w:rsidRPr="00C85141">
        <w:lastRenderedPageBreak/>
        <w:t>"José Rubén Romero"</w:t>
      </w:r>
      <w:r w:rsidRPr="006D5F03">
        <w:t>. Asimismo, se hará una extensión del Festival en Pátzcuaro,</w:t>
      </w:r>
      <w:r w:rsidR="00BB0DCB">
        <w:t xml:space="preserve"> </w:t>
      </w:r>
      <w:r w:rsidRPr="006D5F03">
        <w:t>con funciones en el “Teatro Emperador Caltzontzin”.</w:t>
      </w:r>
    </w:p>
    <w:p w14:paraId="712418AB" w14:textId="77777777" w:rsidR="00BB0DCB" w:rsidRDefault="00BB0DCB" w:rsidP="00DD7051">
      <w:pPr>
        <w:jc w:val="both"/>
      </w:pPr>
    </w:p>
    <w:p w14:paraId="10D33F27" w14:textId="636D403B" w:rsidR="00BB0DCB" w:rsidRDefault="00BB0DCB" w:rsidP="00DD7051">
      <w:pPr>
        <w:jc w:val="both"/>
      </w:pPr>
      <w:r>
        <w:t>El FICM agradece</w:t>
      </w:r>
      <w:r w:rsidRPr="00BB0DCB">
        <w:t xml:space="preserve"> especialmente a la Universidad Michoacana de San Nicolás de Hidalgo por su amable apoyo. Gran parte de las sedes oficiales del festival son posibles gracias a la enorme disposición del rector, el Dr. Medardo Serna y a todo el personal que hace posible </w:t>
      </w:r>
      <w:r>
        <w:t>el uso de sus</w:t>
      </w:r>
      <w:r w:rsidRPr="00BB0DCB">
        <w:t xml:space="preserve"> espacios durante </w:t>
      </w:r>
      <w:r>
        <w:t>el</w:t>
      </w:r>
      <w:r w:rsidRPr="00BB0DCB">
        <w:t xml:space="preserve"> festival.</w:t>
      </w:r>
    </w:p>
    <w:p w14:paraId="3CD4400F" w14:textId="77777777" w:rsidR="00BB0DCB" w:rsidRDefault="00BB0DCB" w:rsidP="00DD7051">
      <w:pPr>
        <w:jc w:val="both"/>
      </w:pPr>
    </w:p>
    <w:p w14:paraId="35AA5851" w14:textId="62690A50" w:rsidR="00BB0DCB" w:rsidRPr="00BB0DCB" w:rsidRDefault="00BB0DCB" w:rsidP="00DD7051">
      <w:pPr>
        <w:jc w:val="both"/>
        <w:rPr>
          <w:b/>
        </w:rPr>
      </w:pPr>
      <w:r w:rsidRPr="00BB0DCB">
        <w:rPr>
          <w:b/>
        </w:rPr>
        <w:t>LO MEJOR DEL FICM EN LA CIUDAD DE MÉXICO</w:t>
      </w:r>
    </w:p>
    <w:p w14:paraId="5D60B768" w14:textId="77777777" w:rsidR="00BB0DCB" w:rsidRDefault="00BB0DCB" w:rsidP="00DD7051">
      <w:pPr>
        <w:jc w:val="both"/>
      </w:pPr>
    </w:p>
    <w:p w14:paraId="0E0C1E0B" w14:textId="762799A9" w:rsidR="00BB0DCB" w:rsidRDefault="00BB0DCB" w:rsidP="00DD7051">
      <w:pPr>
        <w:jc w:val="both"/>
      </w:pPr>
      <w:r w:rsidRPr="00BB0DCB">
        <w:t xml:space="preserve">El </w:t>
      </w:r>
      <w:r>
        <w:t xml:space="preserve">FICM </w:t>
      </w:r>
      <w:r w:rsidRPr="00BB0DCB">
        <w:t xml:space="preserve">proyectará a los ganadores </w:t>
      </w:r>
      <w:r>
        <w:t xml:space="preserve">de la competencia </w:t>
      </w:r>
      <w:r w:rsidRPr="00BB0DCB">
        <w:t xml:space="preserve">y una selección de </w:t>
      </w:r>
      <w:r>
        <w:t xml:space="preserve">la programación en </w:t>
      </w:r>
      <w:r w:rsidRPr="000912AC">
        <w:rPr>
          <w:b/>
        </w:rPr>
        <w:t>Lo Mejor del FICM en la Ciudad de México</w:t>
      </w:r>
      <w:r>
        <w:t xml:space="preserve">, </w:t>
      </w:r>
      <w:r w:rsidRPr="00BB0DCB">
        <w:t>del 2 al 11 de noviembre en: Cinépolis, del 2 al 8 de noviembre; Cineteca Nacional, 3 y 4 de noviembre; Centro Cultural Universitario, 9 al 11 de n</w:t>
      </w:r>
      <w:r w:rsidR="007F6E2B">
        <w:t>oviembre; Faros Aragón y Milpa A</w:t>
      </w:r>
      <w:r w:rsidRPr="00BB0DCB">
        <w:t>lta, 8 y 9 de noviembre; Cine Tonalá del 6 al 10 de noviembre. Finalmente, el 9 y 10 de noviembre, gracias al apoyo de Ecocinema, se llevarán a cabo dos funciones al aire libre realizadas 100% con energía solar.</w:t>
      </w:r>
    </w:p>
    <w:p w14:paraId="71461430" w14:textId="77777777" w:rsidR="00BB0DCB" w:rsidRDefault="00BB0DCB" w:rsidP="00DD7051">
      <w:pPr>
        <w:jc w:val="both"/>
      </w:pPr>
    </w:p>
    <w:p w14:paraId="28815FD6" w14:textId="56A5A075" w:rsidR="00BB0DCB" w:rsidRPr="00BB0DCB" w:rsidRDefault="00BB0DCB" w:rsidP="00DD7051">
      <w:pPr>
        <w:jc w:val="both"/>
        <w:rPr>
          <w:b/>
        </w:rPr>
      </w:pPr>
      <w:r w:rsidRPr="00BB0DCB">
        <w:rPr>
          <w:b/>
        </w:rPr>
        <w:t>AGRADECIMIENTOS</w:t>
      </w:r>
    </w:p>
    <w:p w14:paraId="2FE60F9C" w14:textId="77777777" w:rsidR="00BB0DCB" w:rsidRDefault="00BB0DCB" w:rsidP="00DD7051">
      <w:pPr>
        <w:jc w:val="both"/>
      </w:pPr>
    </w:p>
    <w:p w14:paraId="54453863" w14:textId="35D60E36" w:rsidR="00BB0DCB" w:rsidRDefault="00BB0DCB" w:rsidP="00BB0DCB">
      <w:pPr>
        <w:jc w:val="both"/>
      </w:pPr>
      <w:r>
        <w:t>El FICM agradece el invaluable apoyo del Gobierno del Estado de Michoacán y sus diversas dependencias, del Honorable Ayuntamiento de Morelia, de la Secretaría de Cultura, de Cinépolis, del Instituto Mexicano de Cinematografía, de la Cineteca Nacional, de la Filmoteca de la UNAM y Fundación Televisa, de la Universidad Michoacana de San Nicolás de Hidalgo, de todos los medios aliados y de cada una de las instancias que hacen posible la realización de este evento.</w:t>
      </w:r>
    </w:p>
    <w:p w14:paraId="7E911F2E" w14:textId="77777777" w:rsidR="00BB0DCB" w:rsidRDefault="00BB0DCB" w:rsidP="00BB0DCB">
      <w:pPr>
        <w:jc w:val="both"/>
      </w:pPr>
    </w:p>
    <w:p w14:paraId="20661329" w14:textId="4C0CE400" w:rsidR="00BB0DCB" w:rsidRDefault="00BB0DCB" w:rsidP="00BB0DCB">
      <w:pPr>
        <w:jc w:val="both"/>
      </w:pPr>
      <w:r>
        <w:t>Asimismo, el FICM desea brindar un agradecimiento muy especial por su extroardinario apoyo, sin el cu</w:t>
      </w:r>
      <w:r w:rsidR="005912EA">
        <w:t>al no sería posible el festival</w:t>
      </w:r>
      <w:r>
        <w:t xml:space="preserve"> a HSBC, Kansas City Southern</w:t>
      </w:r>
      <w:r w:rsidR="00126C08">
        <w:t xml:space="preserve"> de México, Mundet, Nespresso, </w:t>
      </w:r>
      <w:r>
        <w:t>Cuervo</w:t>
      </w:r>
      <w:r w:rsidR="00126C08">
        <w:t xml:space="preserve"> y Montblanc</w:t>
      </w:r>
      <w:r>
        <w:t>, así como a la Embajada de F</w:t>
      </w:r>
      <w:r w:rsidR="00512C46">
        <w:t>rancia, a Unifrance y al Goethe-Institut Mexiko</w:t>
      </w:r>
      <w:r>
        <w:t>.</w:t>
      </w:r>
    </w:p>
    <w:p w14:paraId="06466BE3" w14:textId="77777777" w:rsidR="00BB0DCB" w:rsidRDefault="00BB0DCB" w:rsidP="00DD7051">
      <w:pPr>
        <w:jc w:val="both"/>
      </w:pPr>
    </w:p>
    <w:p w14:paraId="6A29AE2A" w14:textId="38CD1D33" w:rsidR="00BB0DCB" w:rsidRPr="00BB0DCB" w:rsidRDefault="00BB0DCB" w:rsidP="00DD7051">
      <w:pPr>
        <w:jc w:val="both"/>
        <w:rPr>
          <w:b/>
        </w:rPr>
      </w:pPr>
      <w:r w:rsidRPr="00BB0DCB">
        <w:rPr>
          <w:b/>
        </w:rPr>
        <w:t>MÁS INFORMACIÓN</w:t>
      </w:r>
    </w:p>
    <w:p w14:paraId="405E487A" w14:textId="77777777" w:rsidR="00BB0DCB" w:rsidRDefault="00BB0DCB" w:rsidP="00DD7051">
      <w:pPr>
        <w:jc w:val="both"/>
      </w:pPr>
    </w:p>
    <w:p w14:paraId="7C0F5026" w14:textId="2F09E5E7" w:rsidR="00BB0DCB" w:rsidRDefault="00BB0DCB" w:rsidP="00DD7051">
      <w:pPr>
        <w:jc w:val="both"/>
      </w:pPr>
      <w:r w:rsidRPr="00BB0DCB">
        <w:t>Para más información, el FICM inv</w:t>
      </w:r>
      <w:r>
        <w:t xml:space="preserve">ita a consultar su sitio </w:t>
      </w:r>
      <w:hyperlink r:id="rId7" w:history="1">
        <w:r w:rsidR="00E549D5" w:rsidRPr="00C13685">
          <w:rPr>
            <w:rStyle w:val="Hipervnculo"/>
          </w:rPr>
          <w:t>www.moreliafilmfest.com</w:t>
        </w:r>
      </w:hyperlink>
      <w:r w:rsidR="00E549D5">
        <w:t xml:space="preserve"> </w:t>
      </w:r>
      <w:r w:rsidRPr="00BB0DCB">
        <w:t>y sus redes sociales, además de descargar las aplicaciones gratuitas para iPhone y Android, en donde se podrá consultar la programación del festival y agendar películas, entre otras funciones.</w:t>
      </w:r>
    </w:p>
    <w:p w14:paraId="005A7E2D" w14:textId="77777777" w:rsidR="00E02B2D" w:rsidRDefault="00E02B2D" w:rsidP="00DD7051">
      <w:pPr>
        <w:jc w:val="both"/>
      </w:pPr>
    </w:p>
    <w:p w14:paraId="3CF0C2B5" w14:textId="77777777" w:rsidR="00DD7051" w:rsidRDefault="00DD7051" w:rsidP="00DD7051">
      <w:pPr>
        <w:jc w:val="center"/>
      </w:pPr>
      <w:r w:rsidRPr="00326AAB">
        <w:t>###</w:t>
      </w:r>
    </w:p>
    <w:p w14:paraId="7B6A66ED" w14:textId="0E1CD7F2" w:rsidR="00DD7051" w:rsidRPr="00326AAB" w:rsidRDefault="00DD7051" w:rsidP="00DD7051">
      <w:pPr>
        <w:jc w:val="center"/>
      </w:pPr>
    </w:p>
    <w:p w14:paraId="3BFB95BF" w14:textId="03950535" w:rsidR="00DD7051" w:rsidRPr="00326AAB" w:rsidRDefault="00E549D5" w:rsidP="00DD7051">
      <w:pPr>
        <w:rPr>
          <w:b/>
        </w:rPr>
      </w:pPr>
      <w:r>
        <w:rPr>
          <w:noProof/>
          <w:lang w:val="es-MX" w:eastAsia="es-MX"/>
        </w:rPr>
        <mc:AlternateContent>
          <mc:Choice Requires="wps">
            <w:drawing>
              <wp:anchor distT="0" distB="0" distL="114300" distR="114300" simplePos="0" relativeHeight="251659264" behindDoc="0" locked="0" layoutInCell="1" allowOverlap="1" wp14:anchorId="5BE36F9A" wp14:editId="1C8E85DA">
                <wp:simplePos x="0" y="0"/>
                <wp:positionH relativeFrom="column">
                  <wp:posOffset>4676534</wp:posOffset>
                </wp:positionH>
                <wp:positionV relativeFrom="paragraph">
                  <wp:posOffset>184325</wp:posOffset>
                </wp:positionV>
                <wp:extent cx="2746375" cy="914400"/>
                <wp:effectExtent l="0" t="0" r="0" b="0"/>
                <wp:wrapTight wrapText="bothSides">
                  <wp:wrapPolygon edited="0">
                    <wp:start x="200" y="600"/>
                    <wp:lineTo x="200" y="20400"/>
                    <wp:lineTo x="21175" y="20400"/>
                    <wp:lineTo x="21175" y="600"/>
                    <wp:lineTo x="200" y="600"/>
                  </wp:wrapPolygon>
                </wp:wrapTigh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BBE2C" w14:textId="77777777" w:rsidR="00DD7051" w:rsidRPr="00C251DB" w:rsidRDefault="00DD7051" w:rsidP="00BB0DCB">
                            <w:pPr>
                              <w:rPr>
                                <w:b/>
                              </w:rPr>
                            </w:pPr>
                            <w:r w:rsidRPr="00C251DB">
                              <w:rPr>
                                <w:b/>
                              </w:rPr>
                              <w:t>Contacto de prensa:</w:t>
                            </w:r>
                          </w:p>
                          <w:p w14:paraId="6F7B8588" w14:textId="77777777" w:rsidR="00DD7051" w:rsidRPr="004D47A2" w:rsidRDefault="00DD7051" w:rsidP="00BB0DCB">
                            <w:pPr>
                              <w:rPr>
                                <w:lang w:val="es-MX"/>
                              </w:rPr>
                            </w:pPr>
                            <w:r w:rsidRPr="004D47A2">
                              <w:rPr>
                                <w:lang w:val="es-MX"/>
                              </w:rPr>
                              <w:t>Margarita Fink</w:t>
                            </w:r>
                          </w:p>
                          <w:p w14:paraId="70BEB3A8" w14:textId="77777777" w:rsidR="00DD7051" w:rsidRPr="004D47A2" w:rsidRDefault="00FD1CA0" w:rsidP="00BB0DCB">
                            <w:pPr>
                              <w:rPr>
                                <w:lang w:val="es-MX"/>
                              </w:rPr>
                            </w:pPr>
                            <w:hyperlink r:id="rId8" w:history="1">
                              <w:r w:rsidR="00DD7051" w:rsidRPr="004D47A2">
                                <w:rPr>
                                  <w:rStyle w:val="Hipervnculo"/>
                                  <w:lang w:val="es-MX"/>
                                </w:rPr>
                                <w:t>margarita.fink@moreliafilmfest.com</w:t>
                              </w:r>
                            </w:hyperlink>
                            <w:r w:rsidR="00DD7051" w:rsidRPr="004D47A2">
                              <w:rPr>
                                <w:lang w:val="es-MX"/>
                              </w:rPr>
                              <w:t xml:space="preserve"> </w:t>
                            </w:r>
                          </w:p>
                          <w:p w14:paraId="5EFF1A9B" w14:textId="77777777" w:rsidR="00DD7051" w:rsidRPr="00C251DB" w:rsidRDefault="00DD7051" w:rsidP="00BB0DCB">
                            <w:proofErr w:type="spellStart"/>
                            <w:proofErr w:type="gramStart"/>
                            <w:r w:rsidRPr="00C251DB">
                              <w:rPr>
                                <w:lang w:val="en-US"/>
                              </w:rPr>
                              <w:t>Cel</w:t>
                            </w:r>
                            <w:proofErr w:type="spellEnd"/>
                            <w:r w:rsidRPr="00C251DB">
                              <w:rPr>
                                <w:lang w:val="en-US"/>
                              </w:rPr>
                              <w:t>.</w:t>
                            </w:r>
                            <w:proofErr w:type="gramEnd"/>
                            <w:r w:rsidRPr="00C251DB">
                              <w:rPr>
                                <w:lang w:val="en-US"/>
                              </w:rPr>
                              <w:t xml:space="preserve"> 04455-5405-9998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BE36F9A" id="_x0000_t202" coordsize="21600,21600" o:spt="202" path="m,l,21600r21600,l21600,xe">
                <v:stroke joinstyle="miter"/>
                <v:path gradientshapeok="t" o:connecttype="rect"/>
              </v:shapetype>
              <v:shape id="Text Box 7" o:spid="_x0000_s1026" type="#_x0000_t202" style="position:absolute;margin-left:368.25pt;margin-top:14.5pt;width:216.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" filled="f" stroked="f">
                <v:textbox inset=",7.2pt,,7.2pt">
                  <w:txbxContent>
                    <w:p w14:paraId="5ABBBE2C" w14:textId="77777777" w:rsidR="00DD7051" w:rsidRPr="00C251DB" w:rsidRDefault="00DD7051" w:rsidP="00BB0DCB">
                      <w:pPr>
                        <w:rPr>
                          <w:b/>
                        </w:rPr>
                      </w:pPr>
                      <w:r w:rsidRPr="00C251DB">
                        <w:rPr>
                          <w:b/>
                        </w:rPr>
                        <w:t>Contacto de prensa:</w:t>
                      </w:r>
                    </w:p>
                    <w:p w14:paraId="6F7B8588" w14:textId="77777777" w:rsidR="00DD7051" w:rsidRPr="004D47A2" w:rsidRDefault="00DD7051" w:rsidP="00BB0DCB">
                      <w:pPr>
                        <w:rPr>
                          <w:lang w:val="es-MX"/>
                        </w:rPr>
                      </w:pPr>
                      <w:r w:rsidRPr="004D47A2">
                        <w:rPr>
                          <w:lang w:val="es-MX"/>
                        </w:rPr>
                        <w:t>Margarita Fink</w:t>
                      </w:r>
                    </w:p>
                    <w:p w14:paraId="70BEB3A8" w14:textId="77777777" w:rsidR="00DD7051" w:rsidRPr="004D47A2" w:rsidRDefault="00135579" w:rsidP="00BB0DCB">
                      <w:pPr>
                        <w:rPr>
                          <w:lang w:val="es-MX"/>
                        </w:rPr>
                      </w:pPr>
                      <w:hyperlink r:id="rId9" w:history="1">
                        <w:r w:rsidR="00DD7051" w:rsidRPr="004D47A2">
                          <w:rPr>
                            <w:rStyle w:val="Hipervnculo"/>
                            <w:lang w:val="es-MX"/>
                          </w:rPr>
                          <w:t>margarita.fink@moreliafilmfest.com</w:t>
                        </w:r>
                      </w:hyperlink>
                      <w:r w:rsidR="00DD7051" w:rsidRPr="004D47A2">
                        <w:rPr>
                          <w:lang w:val="es-MX"/>
                        </w:rPr>
                        <w:t xml:space="preserve"> </w:t>
                      </w:r>
                    </w:p>
                    <w:p w14:paraId="5EFF1A9B" w14:textId="77777777" w:rsidR="00DD7051" w:rsidRPr="00C251DB" w:rsidRDefault="00DD7051" w:rsidP="00BB0DCB">
                      <w:proofErr w:type="spellStart"/>
                      <w:r w:rsidRPr="00C251DB">
                        <w:rPr>
                          <w:lang w:val="en-US"/>
                        </w:rPr>
                        <w:t>Cel</w:t>
                      </w:r>
                      <w:proofErr w:type="spellEnd"/>
                      <w:r w:rsidRPr="00C251DB">
                        <w:rPr>
                          <w:lang w:val="en-US"/>
                        </w:rPr>
                        <w:t>. 04455-5405-9998</w:t>
                      </w:r>
                    </w:p>
                  </w:txbxContent>
                </v:textbox>
                <w10:wrap type="tight"/>
              </v:shape>
            </w:pict>
          </mc:Fallback>
        </mc:AlternateContent>
      </w:r>
    </w:p>
    <w:p w14:paraId="3DAC9FC5" w14:textId="1BB53DBF" w:rsidR="00DD7051" w:rsidRPr="00326AAB" w:rsidRDefault="00DD7051" w:rsidP="00DD7051">
      <w:pPr>
        <w:rPr>
          <w:b/>
        </w:rPr>
      </w:pPr>
      <w:r w:rsidRPr="00326AAB">
        <w:rPr>
          <w:b/>
        </w:rPr>
        <w:t xml:space="preserve">Para más información: </w:t>
      </w:r>
    </w:p>
    <w:p w14:paraId="227A2B2D" w14:textId="77777777" w:rsidR="00DD7051" w:rsidRPr="00326AAB" w:rsidRDefault="00FD1CA0" w:rsidP="00DD7051">
      <w:hyperlink r:id="rId10" w:history="1">
        <w:r w:rsidR="00DD7051" w:rsidRPr="00326AAB">
          <w:rPr>
            <w:rStyle w:val="Hipervnculo"/>
          </w:rPr>
          <w:t>www.moreliafilmfest.com</w:t>
        </w:r>
      </w:hyperlink>
    </w:p>
    <w:p w14:paraId="43D71252" w14:textId="77777777" w:rsidR="00DD7051" w:rsidRPr="002576D6" w:rsidRDefault="00DD7051" w:rsidP="00DD7051">
      <w:pPr>
        <w:rPr>
          <w:lang w:val="en"/>
        </w:rPr>
      </w:pPr>
      <w:r w:rsidRPr="002576D6">
        <w:rPr>
          <w:lang w:val="en"/>
        </w:rPr>
        <w:t xml:space="preserve">Facebook: </w:t>
      </w:r>
      <w:proofErr w:type="spellStart"/>
      <w:r w:rsidRPr="002576D6">
        <w:rPr>
          <w:lang w:val="en"/>
        </w:rPr>
        <w:t>moreliafilmfest</w:t>
      </w:r>
      <w:proofErr w:type="spellEnd"/>
      <w:r w:rsidRPr="002576D6">
        <w:rPr>
          <w:lang w:val="en"/>
        </w:rPr>
        <w:t xml:space="preserve">    </w:t>
      </w:r>
    </w:p>
    <w:p w14:paraId="1A83FEB8" w14:textId="138A1FD8" w:rsidR="00E549D5" w:rsidRPr="002576D6" w:rsidRDefault="00BB0DCB">
      <w:pPr>
        <w:rPr>
          <w:lang w:val="en"/>
        </w:rPr>
      </w:pPr>
      <w:r w:rsidRPr="002576D6">
        <w:rPr>
          <w:lang w:val="en"/>
        </w:rPr>
        <w:t>Twitter: @FICM</w:t>
      </w:r>
    </w:p>
    <w:p w14:paraId="54CF8BF2" w14:textId="77777777" w:rsidR="00E549D5" w:rsidRDefault="00E549D5">
      <w:pPr>
        <w:rPr>
          <w:lang w:val="en"/>
        </w:rPr>
      </w:pPr>
    </w:p>
    <w:p w14:paraId="5817ED64" w14:textId="77777777" w:rsidR="00387BCA" w:rsidRDefault="00387BCA">
      <w:pPr>
        <w:rPr>
          <w:lang w:val="en"/>
        </w:rPr>
      </w:pPr>
    </w:p>
    <w:p w14:paraId="28FAFFF4" w14:textId="77777777" w:rsidR="00387BCA" w:rsidRDefault="00387BCA">
      <w:pPr>
        <w:rPr>
          <w:lang w:val="en"/>
        </w:rPr>
      </w:pPr>
    </w:p>
    <w:p w14:paraId="4039F953" w14:textId="77777777" w:rsidR="00387BCA" w:rsidRPr="002576D6" w:rsidRDefault="00387BCA">
      <w:pPr>
        <w:rPr>
          <w:lang w:val="en"/>
        </w:rPr>
      </w:pPr>
    </w:p>
    <w:p w14:paraId="3938981C" w14:textId="35D378CA" w:rsidR="00E549D5" w:rsidRPr="002576D6" w:rsidRDefault="00E549D5" w:rsidP="00E549D5">
      <w:pPr>
        <w:jc w:val="center"/>
        <w:rPr>
          <w:lang w:val="en"/>
        </w:rPr>
      </w:pPr>
      <w:r w:rsidRPr="002576D6">
        <w:rPr>
          <w:lang w:val="en"/>
        </w:rPr>
        <w:t xml:space="preserve">#FICM2018 </w:t>
      </w:r>
      <w:r w:rsidR="006A6EAE" w:rsidRPr="002576D6">
        <w:rPr>
          <w:lang w:val="en"/>
        </w:rPr>
        <w:t>#</w:t>
      </w:r>
      <w:proofErr w:type="spellStart"/>
      <w:r w:rsidR="006A6EAE" w:rsidRPr="002576D6">
        <w:rPr>
          <w:lang w:val="en"/>
        </w:rPr>
        <w:t>MoreliaEsCine</w:t>
      </w:r>
      <w:r w:rsidRPr="002576D6">
        <w:rPr>
          <w:lang w:val="en"/>
        </w:rPr>
        <w:t>Mexicano</w:t>
      </w:r>
      <w:proofErr w:type="spellEnd"/>
    </w:p>
    <w:sectPr w:rsidR="00E549D5" w:rsidRPr="002576D6" w:rsidSect="00BB0DCB">
      <w:headerReference w:type="default" r:id="rId11"/>
      <w:footerReference w:type="default" r:id="rId12"/>
      <w:pgSz w:w="11906" w:h="16838"/>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F8696" w14:textId="77777777" w:rsidR="00135579" w:rsidRDefault="00135579">
      <w:pPr>
        <w:spacing w:line="240" w:lineRule="auto"/>
      </w:pPr>
      <w:r>
        <w:separator/>
      </w:r>
    </w:p>
  </w:endnote>
  <w:endnote w:type="continuationSeparator" w:id="0">
    <w:p w14:paraId="3767A1A4" w14:textId="77777777" w:rsidR="00135579" w:rsidRDefault="001355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C71EE" w14:textId="77777777" w:rsidR="00B01FDC" w:rsidRDefault="00F3468A">
    <w:pPr>
      <w:contextualSpacing w:val="0"/>
      <w:jc w:val="center"/>
    </w:pPr>
    <w:r>
      <w:rPr>
        <w:noProof/>
        <w:lang w:val="es-MX" w:eastAsia="es-MX"/>
      </w:rPr>
      <w:drawing>
        <wp:inline distT="114300" distB="114300" distL="114300" distR="114300" wp14:anchorId="3BE12308" wp14:editId="4709B6EF">
          <wp:extent cx="5734050" cy="635000"/>
          <wp:effectExtent l="0" t="0" r="0" b="0"/>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5734050" cy="635000"/>
                  </a:xfrm>
                  <a:prstGeom prst="rect">
                    <a:avLst/>
                  </a:prstGeom>
                  <a:ln/>
                </pic:spPr>
              </pic:pic>
            </a:graphicData>
          </a:graphic>
        </wp:inline>
      </w:drawing>
    </w:r>
  </w:p>
  <w:p w14:paraId="620B9FD6" w14:textId="77777777" w:rsidR="00B01FDC" w:rsidRDefault="00B01FDC">
    <w:pPr>
      <w:contextualSpacing w:val="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8F685" w14:textId="77777777" w:rsidR="00135579" w:rsidRDefault="00135579">
      <w:pPr>
        <w:spacing w:line="240" w:lineRule="auto"/>
      </w:pPr>
      <w:r>
        <w:separator/>
      </w:r>
    </w:p>
  </w:footnote>
  <w:footnote w:type="continuationSeparator" w:id="0">
    <w:p w14:paraId="0E754203" w14:textId="77777777" w:rsidR="00135579" w:rsidRDefault="001355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55DE4" w14:textId="77777777" w:rsidR="00B01FDC" w:rsidRDefault="00B01FDC">
    <w:pPr>
      <w:contextualSpacing w:val="0"/>
      <w:jc w:val="center"/>
    </w:pPr>
  </w:p>
  <w:p w14:paraId="168FE319" w14:textId="77777777" w:rsidR="00B01FDC" w:rsidRDefault="00F3468A">
    <w:pPr>
      <w:contextualSpacing w:val="0"/>
      <w:jc w:val="center"/>
    </w:pPr>
    <w:r>
      <w:rPr>
        <w:noProof/>
        <w:lang w:val="es-MX" w:eastAsia="es-MX"/>
      </w:rPr>
      <w:drawing>
        <wp:inline distT="114300" distB="114300" distL="114300" distR="114300" wp14:anchorId="28370184" wp14:editId="6141FF04">
          <wp:extent cx="1147445" cy="661988"/>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47445" cy="661988"/>
                  </a:xfrm>
                  <a:prstGeom prst="rect">
                    <a:avLst/>
                  </a:prstGeom>
                  <a:ln/>
                </pic:spPr>
              </pic:pic>
            </a:graphicData>
          </a:graphic>
        </wp:inline>
      </w:drawing>
    </w:r>
  </w:p>
  <w:p w14:paraId="290805CF" w14:textId="77777777" w:rsidR="00B01FDC" w:rsidRDefault="00B01FDC">
    <w:pPr>
      <w:contextualSpacing w:v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B01FDC"/>
    <w:rsid w:val="000019C3"/>
    <w:rsid w:val="000212AB"/>
    <w:rsid w:val="00027973"/>
    <w:rsid w:val="00046E53"/>
    <w:rsid w:val="0007617B"/>
    <w:rsid w:val="000912AC"/>
    <w:rsid w:val="000A10F2"/>
    <w:rsid w:val="00126C08"/>
    <w:rsid w:val="00132732"/>
    <w:rsid w:val="00135579"/>
    <w:rsid w:val="0013570E"/>
    <w:rsid w:val="002102F3"/>
    <w:rsid w:val="002576D6"/>
    <w:rsid w:val="00273374"/>
    <w:rsid w:val="002924FC"/>
    <w:rsid w:val="002A4102"/>
    <w:rsid w:val="00301EBD"/>
    <w:rsid w:val="00314265"/>
    <w:rsid w:val="003203BB"/>
    <w:rsid w:val="003667C6"/>
    <w:rsid w:val="00387BCA"/>
    <w:rsid w:val="003923AC"/>
    <w:rsid w:val="00392B2A"/>
    <w:rsid w:val="003E6565"/>
    <w:rsid w:val="00402EF7"/>
    <w:rsid w:val="004048CB"/>
    <w:rsid w:val="00455CB1"/>
    <w:rsid w:val="00470834"/>
    <w:rsid w:val="00477F17"/>
    <w:rsid w:val="00495ECF"/>
    <w:rsid w:val="00503BF3"/>
    <w:rsid w:val="00512C46"/>
    <w:rsid w:val="00544E89"/>
    <w:rsid w:val="00551C55"/>
    <w:rsid w:val="005912EA"/>
    <w:rsid w:val="005A3112"/>
    <w:rsid w:val="005A39DB"/>
    <w:rsid w:val="005D53F2"/>
    <w:rsid w:val="005E4CD3"/>
    <w:rsid w:val="0062247B"/>
    <w:rsid w:val="00632A31"/>
    <w:rsid w:val="00646E5A"/>
    <w:rsid w:val="0069216B"/>
    <w:rsid w:val="006A454E"/>
    <w:rsid w:val="006A6EAE"/>
    <w:rsid w:val="006D5F03"/>
    <w:rsid w:val="007F6E2B"/>
    <w:rsid w:val="00832912"/>
    <w:rsid w:val="00883FDA"/>
    <w:rsid w:val="008C04BB"/>
    <w:rsid w:val="008C4DD0"/>
    <w:rsid w:val="0097433E"/>
    <w:rsid w:val="0098228E"/>
    <w:rsid w:val="009A08F3"/>
    <w:rsid w:val="00A1004B"/>
    <w:rsid w:val="00A1097A"/>
    <w:rsid w:val="00A52F9F"/>
    <w:rsid w:val="00A627EB"/>
    <w:rsid w:val="00A63D94"/>
    <w:rsid w:val="00A75D12"/>
    <w:rsid w:val="00A92886"/>
    <w:rsid w:val="00B01FDC"/>
    <w:rsid w:val="00B235F7"/>
    <w:rsid w:val="00B32528"/>
    <w:rsid w:val="00B71D6B"/>
    <w:rsid w:val="00BB0DCB"/>
    <w:rsid w:val="00BB347B"/>
    <w:rsid w:val="00C0010A"/>
    <w:rsid w:val="00C82BD8"/>
    <w:rsid w:val="00C85141"/>
    <w:rsid w:val="00CA202D"/>
    <w:rsid w:val="00CA4E71"/>
    <w:rsid w:val="00CF0876"/>
    <w:rsid w:val="00D10EB1"/>
    <w:rsid w:val="00D32744"/>
    <w:rsid w:val="00D700A6"/>
    <w:rsid w:val="00DD7051"/>
    <w:rsid w:val="00E02B2D"/>
    <w:rsid w:val="00E05762"/>
    <w:rsid w:val="00E549D5"/>
    <w:rsid w:val="00E61F4F"/>
    <w:rsid w:val="00EB7940"/>
    <w:rsid w:val="00EF1750"/>
    <w:rsid w:val="00F12C9F"/>
    <w:rsid w:val="00F25FC7"/>
    <w:rsid w:val="00F3468A"/>
    <w:rsid w:val="00F4124F"/>
    <w:rsid w:val="00F429A5"/>
    <w:rsid w:val="00F43AA6"/>
    <w:rsid w:val="00F52C99"/>
    <w:rsid w:val="00FE5B3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4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ES_tradnl"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unhideWhenUsed/>
    <w:rsid w:val="00DD7051"/>
    <w:rPr>
      <w:color w:val="0000FF"/>
      <w:u w:val="single"/>
    </w:rPr>
  </w:style>
  <w:style w:type="character" w:styleId="Hipervnculovisitado">
    <w:name w:val="FollowedHyperlink"/>
    <w:basedOn w:val="Fuentedeprrafopredeter"/>
    <w:uiPriority w:val="99"/>
    <w:semiHidden/>
    <w:unhideWhenUsed/>
    <w:rsid w:val="00C0010A"/>
    <w:rPr>
      <w:color w:val="800080" w:themeColor="followedHyperlink"/>
      <w:u w:val="single"/>
    </w:rPr>
  </w:style>
  <w:style w:type="paragraph" w:styleId="Textodeglobo">
    <w:name w:val="Balloon Text"/>
    <w:basedOn w:val="Normal"/>
    <w:link w:val="TextodegloboCar"/>
    <w:uiPriority w:val="99"/>
    <w:semiHidden/>
    <w:unhideWhenUsed/>
    <w:rsid w:val="00B71D6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D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ES_tradnl"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unhideWhenUsed/>
    <w:rsid w:val="00DD7051"/>
    <w:rPr>
      <w:color w:val="0000FF"/>
      <w:u w:val="single"/>
    </w:rPr>
  </w:style>
  <w:style w:type="character" w:styleId="Hipervnculovisitado">
    <w:name w:val="FollowedHyperlink"/>
    <w:basedOn w:val="Fuentedeprrafopredeter"/>
    <w:uiPriority w:val="99"/>
    <w:semiHidden/>
    <w:unhideWhenUsed/>
    <w:rsid w:val="00C0010A"/>
    <w:rPr>
      <w:color w:val="800080" w:themeColor="followedHyperlink"/>
      <w:u w:val="single"/>
    </w:rPr>
  </w:style>
  <w:style w:type="paragraph" w:styleId="Textodeglobo">
    <w:name w:val="Balloon Text"/>
    <w:basedOn w:val="Normal"/>
    <w:link w:val="TextodegloboCar"/>
    <w:uiPriority w:val="99"/>
    <w:semiHidden/>
    <w:unhideWhenUsed/>
    <w:rsid w:val="00B71D6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argarita.fink@moreliafilmfes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reliafilmfest.com"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oreliafilmfest.com" TargetMode="External"/><Relationship Id="rId4" Type="http://schemas.openxmlformats.org/officeDocument/2006/relationships/webSettings" Target="webSettings.xml"/><Relationship Id="rId9" Type="http://schemas.openxmlformats.org/officeDocument/2006/relationships/hyperlink" Target="mailto:margarita.fink@moreliafilmfest.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2116</Words>
  <Characters>11641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Berenice</dc:creator>
  <cp:lastModifiedBy>Berenice</cp:lastModifiedBy>
  <cp:revision>2</cp:revision>
  <dcterms:created xsi:type="dcterms:W3CDTF">2018-11-20T19:23:00Z</dcterms:created>
  <dcterms:modified xsi:type="dcterms:W3CDTF">2018-11-20T19:23:00Z</dcterms:modified>
</cp:coreProperties>
</file>