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-587007594"/>
      </w:sdtPr>
      <w:sdtEndPr/>
      <w:sdtContent>
        <w:p w14:paraId="4169190C" w14:textId="30C15B40" w:rsidR="00FC1875" w:rsidRDefault="006C09A0">
          <w:pPr>
            <w:rPr>
              <w:rFonts w:ascii="Garamond" w:eastAsia="Garamond" w:hAnsi="Garamond" w:cs="Garamond"/>
            </w:rPr>
          </w:pPr>
          <w:r>
            <w:t xml:space="preserve">     </w:t>
          </w:r>
        </w:p>
      </w:sdtContent>
    </w:sdt>
    <w:sdt>
      <w:sdtPr>
        <w:tag w:val="goog_rdk_3"/>
        <w:id w:val="-614211103"/>
      </w:sdtPr>
      <w:sdtEndPr/>
      <w:sdtContent>
        <w:p w14:paraId="7373E301" w14:textId="23B617B7" w:rsidR="00FC1875" w:rsidRDefault="00DC1877">
          <w:pPr>
            <w:rPr>
              <w:rFonts w:ascii="Garamond" w:eastAsia="Garamond" w:hAnsi="Garamond" w:cs="Garamond"/>
            </w:rPr>
          </w:pPr>
          <w:r>
            <w:t xml:space="preserve"> </w:t>
          </w:r>
        </w:p>
      </w:sdtContent>
    </w:sdt>
    <w:bookmarkStart w:id="0" w:name="_heading=h.gjdgxs" w:colFirst="0" w:colLast="0" w:displacedByCustomXml="prev"/>
    <w:bookmarkEnd w:id="0" w:displacedByCustomXml="prev"/>
    <w:sdt>
      <w:sdtPr>
        <w:tag w:val="goog_rdk_13"/>
        <w:id w:val="1920677429"/>
      </w:sdtPr>
      <w:sdtEndPr/>
      <w:sdtContent>
        <w:p w14:paraId="3FD887D6" w14:textId="7AEFB6D0" w:rsidR="00FC1875" w:rsidRDefault="00BB7D14">
          <w:pPr>
            <w:rPr>
              <w:rFonts w:ascii="Arial" w:eastAsia="Arial" w:hAnsi="Arial" w:cs="Arial"/>
              <w:i/>
              <w:sz w:val="22"/>
              <w:szCs w:val="22"/>
            </w:rPr>
          </w:pPr>
          <w:r>
            <w:rPr>
              <w:rFonts w:ascii="Arial" w:eastAsia="Arial" w:hAnsi="Arial" w:cs="Arial"/>
              <w:i/>
              <w:sz w:val="22"/>
              <w:szCs w:val="22"/>
            </w:rPr>
            <w:t>-</w:t>
          </w:r>
          <w:r w:rsidR="006B3646">
            <w:rPr>
              <w:rFonts w:ascii="Arial" w:eastAsia="Arial" w:hAnsi="Arial" w:cs="Arial"/>
              <w:i/>
              <w:sz w:val="22"/>
              <w:szCs w:val="22"/>
            </w:rPr>
            <w:t>BOLETÍN DE PRENSA</w:t>
          </w:r>
          <w:r>
            <w:rPr>
              <w:rFonts w:ascii="Arial" w:eastAsia="Arial" w:hAnsi="Arial" w:cs="Arial"/>
              <w:i/>
              <w:sz w:val="22"/>
              <w:szCs w:val="22"/>
            </w:rPr>
            <w:t>-</w:t>
          </w:r>
        </w:p>
      </w:sdtContent>
    </w:sdt>
    <w:p w14:paraId="5BAA3C4C" w14:textId="5972C24C" w:rsidR="00FC1875" w:rsidRDefault="00FC1875">
      <w:pPr>
        <w:rPr>
          <w:rFonts w:ascii="Arial" w:eastAsia="Arial" w:hAnsi="Arial" w:cs="Arial"/>
          <w:i/>
          <w:sz w:val="22"/>
          <w:szCs w:val="22"/>
        </w:rPr>
      </w:pPr>
    </w:p>
    <w:sdt>
      <w:sdtPr>
        <w:tag w:val="goog_rdk_16"/>
        <w:id w:val="1233201043"/>
        <w:showingPlcHdr/>
      </w:sdtPr>
      <w:sdtEndPr/>
      <w:sdtContent>
        <w:p w14:paraId="2CD82686" w14:textId="0DF88A6F" w:rsidR="00FC1875" w:rsidRDefault="009E388F">
          <w:pPr>
            <w:rPr>
              <w:rFonts w:ascii="Arial" w:eastAsia="Arial" w:hAnsi="Arial" w:cs="Arial"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17"/>
        <w:id w:val="-2010354888"/>
      </w:sdtPr>
      <w:sdtEndPr/>
      <w:sdtContent>
        <w:p w14:paraId="7B4AA044" w14:textId="08B02BB0" w:rsidR="00FC1875" w:rsidRDefault="00DC1877">
          <w:pPr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31</w:t>
          </w:r>
          <w:r w:rsidR="00691C6D">
            <w:rPr>
              <w:rFonts w:ascii="Arial" w:eastAsia="Arial" w:hAnsi="Arial" w:cs="Arial"/>
              <w:sz w:val="22"/>
              <w:szCs w:val="22"/>
            </w:rPr>
            <w:t xml:space="preserve"> de marzo</w:t>
          </w:r>
          <w:r w:rsidR="00B2557F">
            <w:rPr>
              <w:rFonts w:ascii="Arial" w:eastAsia="Arial" w:hAnsi="Arial" w:cs="Arial"/>
              <w:sz w:val="22"/>
              <w:szCs w:val="22"/>
            </w:rPr>
            <w:t xml:space="preserve"> de 2020</w:t>
          </w:r>
        </w:p>
      </w:sdtContent>
    </w:sdt>
    <w:sdt>
      <w:sdtPr>
        <w:tag w:val="goog_rdk_18"/>
        <w:id w:val="-1651814021"/>
        <w:showingPlcHdr/>
      </w:sdtPr>
      <w:sdtEndPr/>
      <w:sdtContent>
        <w:p w14:paraId="78F35CBE" w14:textId="45B6D0D1" w:rsidR="00FC1875" w:rsidRDefault="00DC1877">
          <w:pPr>
            <w:rPr>
              <w:rFonts w:ascii="Arial" w:eastAsia="Arial" w:hAnsi="Arial" w:cs="Arial"/>
              <w:sz w:val="32"/>
              <w:szCs w:val="32"/>
            </w:rPr>
          </w:pPr>
          <w:r>
            <w:t xml:space="preserve">     </w:t>
          </w:r>
        </w:p>
      </w:sdtContent>
    </w:sdt>
    <w:p w14:paraId="2CA8FF93" w14:textId="0D86C8B6" w:rsidR="00E75336" w:rsidRDefault="000770C1" w:rsidP="00E75336">
      <w:pPr>
        <w:jc w:val="center"/>
        <w:rPr>
          <w:rFonts w:ascii="Arial" w:eastAsia="Arial" w:hAnsi="Arial" w:cs="Arial"/>
          <w:b/>
          <w:sz w:val="32"/>
          <w:szCs w:val="32"/>
        </w:rPr>
      </w:pPr>
      <w:sdt>
        <w:sdtPr>
          <w:tag w:val="goog_rdk_19"/>
          <w:id w:val="793179094"/>
        </w:sdtPr>
        <w:sdtEndPr/>
        <w:sdtContent>
          <w:r w:rsidR="00DC1877">
            <w:rPr>
              <w:rFonts w:ascii="Arial" w:eastAsia="Arial" w:hAnsi="Arial" w:cs="Arial"/>
              <w:b/>
              <w:sz w:val="32"/>
              <w:szCs w:val="32"/>
            </w:rPr>
            <w:t xml:space="preserve">El FICM, </w:t>
          </w:r>
          <w:proofErr w:type="spellStart"/>
          <w:r w:rsidR="00DC1877">
            <w:rPr>
              <w:rFonts w:ascii="Arial" w:eastAsia="Arial" w:hAnsi="Arial" w:cs="Arial"/>
              <w:b/>
              <w:sz w:val="32"/>
              <w:szCs w:val="32"/>
            </w:rPr>
            <w:t>Cinépolis</w:t>
          </w:r>
          <w:proofErr w:type="spellEnd"/>
          <w:r w:rsidR="00DC1877">
            <w:rPr>
              <w:rFonts w:ascii="Arial" w:eastAsia="Arial" w:hAnsi="Arial" w:cs="Arial"/>
              <w:b/>
              <w:sz w:val="32"/>
              <w:szCs w:val="32"/>
            </w:rPr>
            <w:t xml:space="preserve"> y Fundación BBVA México </w:t>
          </w:r>
          <w:r w:rsidR="00E75336">
            <w:rPr>
              <w:rFonts w:ascii="Arial" w:eastAsia="Arial" w:hAnsi="Arial" w:cs="Arial"/>
              <w:b/>
              <w:sz w:val="32"/>
              <w:szCs w:val="32"/>
            </w:rPr>
            <w:t>convoca</w:t>
          </w:r>
          <w:r w:rsidR="00DC1877">
            <w:rPr>
              <w:rFonts w:ascii="Arial" w:eastAsia="Arial" w:hAnsi="Arial" w:cs="Arial"/>
              <w:b/>
              <w:sz w:val="32"/>
              <w:szCs w:val="32"/>
            </w:rPr>
            <w:t>n</w:t>
          </w:r>
          <w:r w:rsidR="00E75336">
            <w:rPr>
              <w:rFonts w:ascii="Arial" w:eastAsia="Arial" w:hAnsi="Arial" w:cs="Arial"/>
              <w:b/>
              <w:sz w:val="32"/>
              <w:szCs w:val="32"/>
            </w:rPr>
            <w:t xml:space="preserve"> al “C</w:t>
          </w:r>
          <w:r w:rsidR="00E75336" w:rsidRPr="00E75336">
            <w:rPr>
              <w:rFonts w:ascii="Arial" w:eastAsia="Arial" w:hAnsi="Arial" w:cs="Arial"/>
              <w:b/>
              <w:sz w:val="32"/>
              <w:szCs w:val="32"/>
            </w:rPr>
            <w:t>oncurso especial FICM Presenta de guion de cortometraje 2020</w:t>
          </w:r>
          <w:r w:rsidR="00E75336">
            <w:rPr>
              <w:rFonts w:ascii="Arial" w:eastAsia="Arial" w:hAnsi="Arial" w:cs="Arial"/>
              <w:b/>
              <w:sz w:val="32"/>
              <w:szCs w:val="32"/>
            </w:rPr>
            <w:t>”</w:t>
          </w:r>
        </w:sdtContent>
      </w:sdt>
    </w:p>
    <w:sdt>
      <w:sdtPr>
        <w:rPr>
          <w:rFonts w:ascii="Arial" w:hAnsi="Arial" w:cs="Arial"/>
        </w:rPr>
        <w:tag w:val="goog_rdk_20"/>
        <w:id w:val="-998339127"/>
      </w:sdtPr>
      <w:sdtEndPr/>
      <w:sdtContent>
        <w:p w14:paraId="50BDD9EE" w14:textId="1C1196C9" w:rsidR="00FC1875" w:rsidRPr="00B2557F" w:rsidRDefault="00315910" w:rsidP="00E75336">
          <w:pPr>
            <w:jc w:val="center"/>
            <w:rPr>
              <w:rFonts w:ascii="Arial" w:eastAsia="Arial" w:hAnsi="Arial" w:cs="Arial"/>
              <w:b/>
              <w:sz w:val="32"/>
              <w:szCs w:val="32"/>
            </w:rPr>
          </w:pPr>
          <w:r w:rsidRPr="00B2557F">
            <w:rPr>
              <w:rFonts w:ascii="Arial" w:hAnsi="Arial" w:cs="Arial"/>
            </w:rPr>
            <w:t xml:space="preserve">     </w:t>
          </w:r>
        </w:p>
      </w:sdtContent>
    </w:sdt>
    <w:p w14:paraId="171F3376" w14:textId="460AE09A" w:rsidR="00E75336" w:rsidRDefault="00E75336" w:rsidP="00E75336">
      <w:pPr>
        <w:jc w:val="both"/>
        <w:rPr>
          <w:rFonts w:ascii="Arial" w:hAnsi="Arial" w:cs="Arial"/>
          <w:sz w:val="22"/>
          <w:szCs w:val="22"/>
        </w:rPr>
      </w:pPr>
      <w:r w:rsidRPr="00E75336">
        <w:rPr>
          <w:rFonts w:ascii="Arial" w:hAnsi="Arial" w:cs="Arial"/>
          <w:sz w:val="22"/>
          <w:szCs w:val="22"/>
        </w:rPr>
        <w:t xml:space="preserve">Con el fin de estimular las actividades culturales y cinematográficas de México en este momento en </w:t>
      </w:r>
      <w:r w:rsidR="00A67B41">
        <w:rPr>
          <w:rFonts w:ascii="Arial" w:hAnsi="Arial" w:cs="Arial"/>
          <w:sz w:val="22"/>
          <w:szCs w:val="22"/>
        </w:rPr>
        <w:t xml:space="preserve">el </w:t>
      </w:r>
      <w:r w:rsidRPr="00E75336">
        <w:rPr>
          <w:rFonts w:ascii="Arial" w:hAnsi="Arial" w:cs="Arial"/>
          <w:sz w:val="22"/>
          <w:szCs w:val="22"/>
        </w:rPr>
        <w:t>que se debe practicar el distanciamiento social, así como contribuir al desarrollo de la industria cinematográfica nacional, el Festival Internacional de Cin</w:t>
      </w:r>
      <w:r>
        <w:rPr>
          <w:rFonts w:ascii="Arial" w:hAnsi="Arial" w:cs="Arial"/>
          <w:sz w:val="22"/>
          <w:szCs w:val="22"/>
        </w:rPr>
        <w:t>e de Morelia (FICM)</w:t>
      </w:r>
      <w:r w:rsidR="00DC187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C1877">
        <w:rPr>
          <w:rFonts w:ascii="Arial" w:hAnsi="Arial" w:cs="Arial"/>
          <w:sz w:val="22"/>
          <w:szCs w:val="22"/>
        </w:rPr>
        <w:t>Cinépolis</w:t>
      </w:r>
      <w:proofErr w:type="spellEnd"/>
      <w:r w:rsidR="00DC1877">
        <w:rPr>
          <w:rFonts w:ascii="Arial" w:hAnsi="Arial" w:cs="Arial"/>
          <w:sz w:val="22"/>
          <w:szCs w:val="22"/>
        </w:rPr>
        <w:t xml:space="preserve"> y Fundación BBVA</w:t>
      </w:r>
      <w:r>
        <w:rPr>
          <w:rFonts w:ascii="Arial" w:hAnsi="Arial" w:cs="Arial"/>
          <w:sz w:val="22"/>
          <w:szCs w:val="22"/>
        </w:rPr>
        <w:t xml:space="preserve"> </w:t>
      </w:r>
      <w:r w:rsidR="00DC1877">
        <w:rPr>
          <w:rFonts w:ascii="Arial" w:hAnsi="Arial" w:cs="Arial"/>
          <w:sz w:val="22"/>
          <w:szCs w:val="22"/>
        </w:rPr>
        <w:t xml:space="preserve">México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convoca</w:t>
      </w:r>
      <w:r w:rsidR="00DC187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 jó</w:t>
      </w:r>
      <w:r w:rsidR="00A67B41">
        <w:rPr>
          <w:rFonts w:ascii="Arial" w:hAnsi="Arial" w:cs="Arial"/>
          <w:sz w:val="22"/>
          <w:szCs w:val="22"/>
        </w:rPr>
        <w:t xml:space="preserve">venes </w:t>
      </w:r>
      <w:r>
        <w:rPr>
          <w:rFonts w:ascii="Arial" w:hAnsi="Arial" w:cs="Arial"/>
          <w:sz w:val="22"/>
          <w:szCs w:val="22"/>
        </w:rPr>
        <w:t>de entre 18 y 30 años</w:t>
      </w:r>
      <w:r w:rsidR="00A67B41">
        <w:rPr>
          <w:rFonts w:ascii="Arial" w:hAnsi="Arial" w:cs="Arial"/>
          <w:sz w:val="22"/>
          <w:szCs w:val="22"/>
        </w:rPr>
        <w:t xml:space="preserve"> de todo México</w:t>
      </w:r>
      <w:r>
        <w:rPr>
          <w:rFonts w:ascii="Arial" w:hAnsi="Arial" w:cs="Arial"/>
          <w:sz w:val="22"/>
          <w:szCs w:val="22"/>
        </w:rPr>
        <w:t xml:space="preserve"> a participar en el “</w:t>
      </w:r>
      <w:r w:rsidRPr="00E75336">
        <w:rPr>
          <w:rFonts w:ascii="Arial" w:hAnsi="Arial" w:cs="Arial"/>
          <w:sz w:val="22"/>
          <w:szCs w:val="22"/>
        </w:rPr>
        <w:t>Concurso especial FICM Presenta de guion de cortometraje 2020</w:t>
      </w:r>
      <w:r>
        <w:rPr>
          <w:rFonts w:ascii="Arial" w:hAnsi="Arial" w:cs="Arial"/>
          <w:sz w:val="22"/>
          <w:szCs w:val="22"/>
        </w:rPr>
        <w:t>”.</w:t>
      </w:r>
    </w:p>
    <w:p w14:paraId="11FC16F0" w14:textId="77777777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</w:p>
    <w:p w14:paraId="0F08C1C4" w14:textId="29D7E2CC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tema del concurso es:</w:t>
      </w:r>
      <w:r w:rsidRPr="00A67B41">
        <w:rPr>
          <w:rFonts w:ascii="Arial" w:hAnsi="Arial" w:cs="Arial"/>
          <w:sz w:val="22"/>
          <w:szCs w:val="22"/>
        </w:rPr>
        <w:t xml:space="preserve"> </w:t>
      </w:r>
      <w:r w:rsidR="00E11BFD">
        <w:rPr>
          <w:rFonts w:ascii="Arial" w:hAnsi="Arial" w:cs="Arial"/>
          <w:sz w:val="22"/>
          <w:szCs w:val="22"/>
        </w:rPr>
        <w:t>¿Q</w:t>
      </w:r>
      <w:r>
        <w:rPr>
          <w:rFonts w:ascii="Arial" w:hAnsi="Arial" w:cs="Arial"/>
          <w:sz w:val="22"/>
          <w:szCs w:val="22"/>
        </w:rPr>
        <w:t xml:space="preserve">ué significa el cine para ti y </w:t>
      </w:r>
      <w:r w:rsidRPr="00A67B41">
        <w:rPr>
          <w:rFonts w:ascii="Arial" w:hAnsi="Arial" w:cs="Arial"/>
          <w:sz w:val="22"/>
          <w:szCs w:val="22"/>
        </w:rPr>
        <w:t>cómo puede apoyar en este momento</w:t>
      </w:r>
      <w:r w:rsidR="00042A74">
        <w:rPr>
          <w:rFonts w:ascii="Arial" w:hAnsi="Arial" w:cs="Arial"/>
          <w:sz w:val="22"/>
          <w:szCs w:val="22"/>
        </w:rPr>
        <w:t xml:space="preserve"> de contingencia</w:t>
      </w:r>
      <w:r w:rsidRPr="00A67B41">
        <w:rPr>
          <w:rFonts w:ascii="Arial" w:hAnsi="Arial" w:cs="Arial"/>
          <w:sz w:val="22"/>
          <w:szCs w:val="22"/>
        </w:rPr>
        <w:t>?</w:t>
      </w:r>
    </w:p>
    <w:p w14:paraId="7D5CF058" w14:textId="77777777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</w:p>
    <w:p w14:paraId="717D5E85" w14:textId="1303A366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participantes deberán enviar sus guiones vía correo electrónico antes del 30 de abril para que sean</w:t>
      </w:r>
      <w:r w:rsidRPr="00A67B41">
        <w:rPr>
          <w:rFonts w:ascii="Arial" w:hAnsi="Arial" w:cs="Arial"/>
          <w:sz w:val="22"/>
          <w:szCs w:val="22"/>
        </w:rPr>
        <w:t xml:space="preserve"> calificados por un jurado compuesto por destacados miembros de la industria cinematográfica</w:t>
      </w:r>
      <w:r>
        <w:rPr>
          <w:rFonts w:ascii="Arial" w:hAnsi="Arial" w:cs="Arial"/>
          <w:sz w:val="22"/>
          <w:szCs w:val="22"/>
        </w:rPr>
        <w:t>.</w:t>
      </w:r>
    </w:p>
    <w:p w14:paraId="3504C4EE" w14:textId="77777777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</w:p>
    <w:p w14:paraId="0DA037BB" w14:textId="3DE815BC" w:rsidR="00A67B41" w:rsidRDefault="00A67B41" w:rsidP="00E75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Además de una remuneración económica, el ganador podrá asistir a la 18ª edición del FICM.</w:t>
      </w:r>
    </w:p>
    <w:p w14:paraId="6311E380" w14:textId="77777777" w:rsidR="00176293" w:rsidRDefault="00176293" w:rsidP="00E75336">
      <w:pPr>
        <w:jc w:val="both"/>
        <w:rPr>
          <w:rFonts w:ascii="Arial" w:hAnsi="Arial" w:cs="Arial"/>
          <w:sz w:val="22"/>
          <w:szCs w:val="22"/>
        </w:rPr>
      </w:pPr>
    </w:p>
    <w:p w14:paraId="4E7F4624" w14:textId="4BB9D78B" w:rsidR="00472EC0" w:rsidRPr="00472EC0" w:rsidRDefault="00176293" w:rsidP="001B09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proofErr w:type="spellStart"/>
      <w:r>
        <w:rPr>
          <w:rFonts w:ascii="Arial" w:hAnsi="Arial" w:cs="Arial"/>
          <w:sz w:val="22"/>
          <w:szCs w:val="22"/>
        </w:rPr>
        <w:t>QuédateEnCasa</w:t>
      </w:r>
      <w:proofErr w:type="spellEnd"/>
      <w:r>
        <w:rPr>
          <w:rFonts w:ascii="Arial" w:hAnsi="Arial" w:cs="Arial"/>
          <w:sz w:val="22"/>
          <w:szCs w:val="22"/>
        </w:rPr>
        <w:t xml:space="preserve">, la sana distancia nos protege a todos. </w:t>
      </w:r>
    </w:p>
    <w:p w14:paraId="6E62A18C" w14:textId="77777777" w:rsidR="00472EC0" w:rsidRPr="00472EC0" w:rsidRDefault="00472EC0" w:rsidP="00472EC0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8DC5991" w14:textId="77777777" w:rsidR="00472EC0" w:rsidRPr="004052C4" w:rsidRDefault="00472EC0" w:rsidP="00472EC0">
      <w:pPr>
        <w:ind w:left="360"/>
        <w:jc w:val="both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280B173F" w14:textId="514EB0ED" w:rsidR="00FC1875" w:rsidRPr="007E6B7E" w:rsidRDefault="000770C1" w:rsidP="00E75336">
      <w:pPr>
        <w:ind w:left="360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hyperlink r:id="rId8" w:history="1">
        <w:r w:rsidR="00E75336" w:rsidRPr="007E6B7E">
          <w:rPr>
            <w:rStyle w:val="Hipervnculo"/>
            <w:rFonts w:ascii="Arial" w:eastAsia="Arial" w:hAnsi="Arial" w:cs="Arial"/>
            <w:b/>
            <w:color w:val="C00000"/>
            <w:sz w:val="28"/>
            <w:szCs w:val="28"/>
          </w:rPr>
          <w:t>CONOCE LAS BASES DEL CONCURSO</w:t>
        </w:r>
      </w:hyperlink>
    </w:p>
    <w:sdt>
      <w:sdtPr>
        <w:rPr>
          <w:rFonts w:ascii="Arial" w:hAnsi="Arial" w:cs="Arial"/>
          <w:sz w:val="22"/>
          <w:szCs w:val="22"/>
        </w:rPr>
        <w:tag w:val="goog_rdk_51"/>
        <w:id w:val="-1336767661"/>
        <w:showingPlcHdr/>
      </w:sdtPr>
      <w:sdtEndPr/>
      <w:sdtContent>
        <w:p w14:paraId="4C879D42" w14:textId="11673333" w:rsidR="00FC1875" w:rsidRPr="00472EC0" w:rsidRDefault="001B09B0" w:rsidP="001B09B0">
          <w:pPr>
            <w:jc w:val="both"/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hAnsi="Arial" w:cs="Arial"/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2"/>
        <w:id w:val="1461613440"/>
      </w:sdtPr>
      <w:sdtEndPr/>
      <w:sdtContent>
        <w:p w14:paraId="237C9D51" w14:textId="77777777" w:rsidR="00176293" w:rsidRDefault="00176293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14:paraId="09A8D0DC" w14:textId="7EABF028" w:rsidR="00FC1875" w:rsidRPr="00472EC0" w:rsidRDefault="000770C1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</w:sdtContent>
    </w:sdt>
    <w:sdt>
      <w:sdtPr>
        <w:rPr>
          <w:rFonts w:ascii="Arial" w:hAnsi="Arial" w:cs="Arial"/>
          <w:sz w:val="22"/>
          <w:szCs w:val="22"/>
        </w:rPr>
        <w:tag w:val="goog_rdk_53"/>
        <w:id w:val="1245298605"/>
      </w:sdtPr>
      <w:sdtEndPr/>
      <w:sdtContent>
        <w:p w14:paraId="2C614045" w14:textId="77777777" w:rsidR="00FC1875" w:rsidRPr="00472EC0" w:rsidRDefault="00BB7D14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eastAsia="Arial" w:hAnsi="Arial" w:cs="Arial"/>
              <w:sz w:val="22"/>
              <w:szCs w:val="22"/>
            </w:rPr>
            <w:t>###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4"/>
        <w:id w:val="-1500883735"/>
        <w:showingPlcHdr/>
      </w:sdtPr>
      <w:sdtEndPr/>
      <w:sdtContent>
        <w:p w14:paraId="29EB6152" w14:textId="5E775820" w:rsidR="00FC1875" w:rsidRPr="00472EC0" w:rsidRDefault="00176293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sdtContent>
    </w:sdt>
    <w:p w14:paraId="460160DA" w14:textId="7FF487DB" w:rsidR="00FC1875" w:rsidRPr="00472EC0" w:rsidRDefault="00FC1875">
      <w:pPr>
        <w:jc w:val="center"/>
        <w:rPr>
          <w:rFonts w:ascii="Arial" w:eastAsia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tag w:val="goog_rdk_56"/>
        <w:id w:val="-2131224531"/>
      </w:sdtPr>
      <w:sdtEndPr/>
      <w:sdtContent>
        <w:p w14:paraId="3DED71C6" w14:textId="77777777" w:rsidR="00FC1875" w:rsidRPr="00472EC0" w:rsidRDefault="00BB7D14">
          <w:pPr>
            <w:rPr>
              <w:rFonts w:ascii="Arial" w:eastAsia="Arial" w:hAnsi="Arial" w:cs="Arial"/>
              <w:b/>
              <w:sz w:val="22"/>
              <w:szCs w:val="22"/>
            </w:rPr>
          </w:pPr>
          <w:r w:rsidRPr="00472EC0">
            <w:rPr>
              <w:rFonts w:ascii="Arial" w:hAnsi="Arial" w:cs="Arial"/>
              <w:noProof/>
              <w:sz w:val="22"/>
              <w:szCs w:val="22"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6ECAEF9" wp14:editId="19E6004B">
                    <wp:simplePos x="0" y="0"/>
                    <wp:positionH relativeFrom="column">
                      <wp:posOffset>2959100</wp:posOffset>
                    </wp:positionH>
                    <wp:positionV relativeFrom="paragraph">
                      <wp:posOffset>25400</wp:posOffset>
                    </wp:positionV>
                    <wp:extent cx="2755900" cy="923925"/>
                    <wp:effectExtent l="0" t="0" r="0" b="0"/>
                    <wp:wrapSquare wrapText="bothSides" distT="0" distB="0" distL="114300" distR="114300"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590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4B696" w14:textId="07DA26C8" w:rsidR="00FC1875" w:rsidRPr="007E6B7E" w:rsidRDefault="00A776CB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7E6B7E">
                                  <w:rPr>
                                    <w:rFonts w:ascii="Arial" w:eastAsia="Arial" w:hAnsi="Arial" w:cs="Arial"/>
                                    <w:b/>
                                    <w:color w:val="000000" w:themeColor="text1"/>
                                    <w:sz w:val="22"/>
                                  </w:rPr>
                                  <w:t>Contacto de prensa</w:t>
                                </w:r>
                                <w:r w:rsidR="00BB7D14" w:rsidRPr="007E6B7E">
                                  <w:rPr>
                                    <w:rFonts w:ascii="Arial" w:eastAsia="Arial" w:hAnsi="Arial" w:cs="Arial"/>
                                    <w:b/>
                                    <w:color w:val="000000" w:themeColor="text1"/>
                                    <w:sz w:val="22"/>
                                  </w:rPr>
                                  <w:t>:</w:t>
                                </w:r>
                              </w:p>
                              <w:p w14:paraId="7CDD660A" w14:textId="77777777" w:rsidR="00FC1875" w:rsidRPr="007E6B7E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7E6B7E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 xml:space="preserve">Margarita </w:t>
                                </w:r>
                                <w:proofErr w:type="spellStart"/>
                                <w:r w:rsidRPr="007E6B7E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>Fink</w:t>
                                </w:r>
                                <w:proofErr w:type="spellEnd"/>
                              </w:p>
                              <w:p w14:paraId="54A08DC2" w14:textId="77777777" w:rsidR="00FC1875" w:rsidRPr="007E6B7E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7E6B7E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  <w:u w:val="single"/>
                                  </w:rPr>
                                  <w:t>margarita.fink@moreliafilmfest.com</w:t>
                                </w:r>
                                <w:r w:rsidRPr="007E6B7E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14:paraId="2E6B3CB2" w14:textId="77777777" w:rsidR="00FC1875" w:rsidRPr="007E6B7E" w:rsidRDefault="00BB7D14">
                                <w:pPr>
                                  <w:textDirection w:val="btLr"/>
                                  <w:rPr>
                                    <w:color w:val="000000" w:themeColor="text1"/>
                                  </w:rPr>
                                </w:pPr>
                                <w:r w:rsidRPr="007E6B7E"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2"/>
                                  </w:rPr>
                                  <w:t>Cel. 04455-5405-9998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ECAEF9" id="Rect_x00e1_ngulo_x0020_13" o:spid="_x0000_s1026" style="position:absolute;margin-left:233pt;margin-top:2pt;width:217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" filled="f" stroked="f">
                    <v:textbox inset="91425emu,91425emu,91425emu,91425emu">
                      <w:txbxContent>
                        <w:p w14:paraId="1104B696" w14:textId="07DA26C8" w:rsidR="00FC1875" w:rsidRPr="007E6B7E" w:rsidRDefault="00A776CB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7E6B7E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2"/>
                            </w:rPr>
                            <w:t>Contacto de prensa</w:t>
                          </w:r>
                          <w:r w:rsidR="00BB7D14" w:rsidRPr="007E6B7E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2"/>
                            </w:rPr>
                            <w:t>:</w:t>
                          </w:r>
                        </w:p>
                        <w:p w14:paraId="7CDD660A" w14:textId="77777777" w:rsidR="00FC1875" w:rsidRPr="007E6B7E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7E6B7E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 xml:space="preserve">Margarita </w:t>
                          </w:r>
                          <w:proofErr w:type="spellStart"/>
                          <w:r w:rsidRPr="007E6B7E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>Fink</w:t>
                          </w:r>
                          <w:proofErr w:type="spellEnd"/>
                        </w:p>
                        <w:p w14:paraId="54A08DC2" w14:textId="77777777" w:rsidR="00FC1875" w:rsidRPr="007E6B7E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7E6B7E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  <w:u w:val="single"/>
                            </w:rPr>
                            <w:t>margarita.fink@moreliafilmfest.com</w:t>
                          </w:r>
                          <w:r w:rsidRPr="007E6B7E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</w:p>
                        <w:p w14:paraId="2E6B3CB2" w14:textId="77777777" w:rsidR="00FC1875" w:rsidRPr="007E6B7E" w:rsidRDefault="00BB7D14">
                          <w:pPr>
                            <w:textDirection w:val="btLr"/>
                            <w:rPr>
                              <w:color w:val="000000" w:themeColor="text1"/>
                            </w:rPr>
                          </w:pPr>
                          <w:r w:rsidRPr="007E6B7E">
                            <w:rPr>
                              <w:rFonts w:ascii="Arial" w:eastAsia="Arial" w:hAnsi="Arial" w:cs="Arial"/>
                              <w:color w:val="000000" w:themeColor="text1"/>
                              <w:sz w:val="22"/>
                            </w:rPr>
                            <w:t>Cel. 04455-5405-9998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7"/>
        <w:id w:val="-1021316042"/>
      </w:sdtPr>
      <w:sdtEndPr/>
      <w:sdtContent>
        <w:p w14:paraId="593285F4" w14:textId="7417CD50" w:rsidR="00FC1875" w:rsidRPr="00472EC0" w:rsidRDefault="00A776CB">
          <w:pPr>
            <w:rPr>
              <w:rFonts w:ascii="Arial" w:eastAsia="Arial" w:hAnsi="Arial" w:cs="Arial"/>
              <w:b/>
              <w:sz w:val="22"/>
              <w:szCs w:val="22"/>
            </w:rPr>
          </w:pPr>
          <w:r w:rsidRPr="00472EC0">
            <w:rPr>
              <w:rFonts w:ascii="Arial" w:eastAsia="Arial" w:hAnsi="Arial" w:cs="Arial"/>
              <w:b/>
              <w:sz w:val="22"/>
              <w:szCs w:val="22"/>
            </w:rPr>
            <w:t>Más información</w:t>
          </w:r>
          <w:r w:rsidR="00BB7D14" w:rsidRPr="00472EC0">
            <w:rPr>
              <w:rFonts w:ascii="Arial" w:eastAsia="Arial" w:hAnsi="Arial" w:cs="Arial"/>
              <w:b/>
              <w:sz w:val="22"/>
              <w:szCs w:val="22"/>
            </w:rPr>
            <w:t>: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58"/>
        <w:id w:val="781303587"/>
      </w:sdtPr>
      <w:sdtEndPr>
        <w:rPr>
          <w:color w:val="000000" w:themeColor="text1"/>
        </w:rPr>
      </w:sdtEndPr>
      <w:sdtContent>
        <w:p w14:paraId="0249D75B" w14:textId="11BA04C0" w:rsidR="00FC1875" w:rsidRPr="007E6B7E" w:rsidRDefault="000770C1">
          <w:pPr>
            <w:rPr>
              <w:rFonts w:ascii="Arial" w:eastAsia="Arial" w:hAnsi="Arial" w:cs="Arial"/>
              <w:color w:val="000000" w:themeColor="text1"/>
              <w:sz w:val="22"/>
              <w:szCs w:val="22"/>
            </w:rPr>
          </w:pPr>
          <w:hyperlink r:id="rId9" w:history="1">
            <w:r w:rsidR="00E744D6" w:rsidRPr="007E6B7E">
              <w:rPr>
                <w:rStyle w:val="Hipervnculo"/>
                <w:rFonts w:ascii="Arial" w:eastAsia="Arial" w:hAnsi="Arial" w:cs="Arial"/>
                <w:color w:val="000000" w:themeColor="text1"/>
                <w:sz w:val="22"/>
                <w:szCs w:val="22"/>
              </w:rPr>
              <w:t>www.moreliafilmfest.com</w:t>
            </w:r>
          </w:hyperlink>
        </w:p>
      </w:sdtContent>
    </w:sdt>
    <w:sdt>
      <w:sdtPr>
        <w:rPr>
          <w:rFonts w:ascii="Arial" w:hAnsi="Arial" w:cs="Arial"/>
          <w:sz w:val="22"/>
          <w:szCs w:val="22"/>
        </w:rPr>
        <w:tag w:val="goog_rdk_59"/>
        <w:id w:val="-158474991"/>
      </w:sdtPr>
      <w:sdtEndPr/>
      <w:sdtContent>
        <w:p w14:paraId="65D77F3F" w14:textId="77777777" w:rsidR="00FC1875" w:rsidRPr="00472EC0" w:rsidRDefault="00BB7D14">
          <w:pPr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eastAsia="Arial" w:hAnsi="Arial" w:cs="Arial"/>
              <w:sz w:val="22"/>
              <w:szCs w:val="22"/>
            </w:rPr>
            <w:t xml:space="preserve">Facebook: </w:t>
          </w:r>
          <w:proofErr w:type="spellStart"/>
          <w:r w:rsidRPr="00472EC0">
            <w:rPr>
              <w:rFonts w:ascii="Arial" w:eastAsia="Arial" w:hAnsi="Arial" w:cs="Arial"/>
              <w:sz w:val="22"/>
              <w:szCs w:val="22"/>
            </w:rPr>
            <w:t>moreliafilmfest</w:t>
          </w:r>
          <w:proofErr w:type="spellEnd"/>
          <w:r w:rsidRPr="00472EC0">
            <w:rPr>
              <w:rFonts w:ascii="Arial" w:eastAsia="Arial" w:hAnsi="Arial" w:cs="Arial"/>
              <w:sz w:val="22"/>
              <w:szCs w:val="22"/>
            </w:rPr>
            <w:t xml:space="preserve">    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60"/>
        <w:id w:val="869114059"/>
      </w:sdtPr>
      <w:sdtEndPr/>
      <w:sdtContent>
        <w:p w14:paraId="17396EC8" w14:textId="77777777" w:rsidR="00FC1875" w:rsidRPr="00472EC0" w:rsidRDefault="00BB7D14">
          <w:pPr>
            <w:rPr>
              <w:rFonts w:ascii="Arial" w:eastAsia="Arial" w:hAnsi="Arial" w:cs="Arial"/>
              <w:sz w:val="22"/>
              <w:szCs w:val="22"/>
            </w:rPr>
          </w:pPr>
          <w:r w:rsidRPr="00472EC0">
            <w:rPr>
              <w:rFonts w:ascii="Arial" w:eastAsia="Arial" w:hAnsi="Arial" w:cs="Arial"/>
              <w:sz w:val="22"/>
              <w:szCs w:val="22"/>
            </w:rPr>
            <w:t>Twitter: @FICM</w:t>
          </w:r>
        </w:p>
      </w:sdtContent>
    </w:sdt>
    <w:sdt>
      <w:sdtPr>
        <w:rPr>
          <w:rFonts w:ascii="Arial" w:hAnsi="Arial" w:cs="Arial"/>
          <w:sz w:val="22"/>
          <w:szCs w:val="22"/>
        </w:rPr>
        <w:tag w:val="goog_rdk_61"/>
        <w:id w:val="-523788561"/>
      </w:sdtPr>
      <w:sdtEndPr/>
      <w:sdtContent>
        <w:p w14:paraId="115B9F70" w14:textId="77777777" w:rsidR="00FC1875" w:rsidRPr="00472EC0" w:rsidRDefault="000770C1">
          <w:pPr>
            <w:rPr>
              <w:rFonts w:ascii="Arial" w:hAnsi="Arial" w:cs="Arial"/>
              <w:sz w:val="22"/>
              <w:szCs w:val="22"/>
            </w:rPr>
          </w:pPr>
        </w:p>
      </w:sdtContent>
    </w:sdt>
    <w:sectPr w:rsidR="00FC1875" w:rsidRPr="00472EC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1701" w:bottom="993" w:left="1701" w:header="708" w:footer="7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64BC" w14:textId="77777777" w:rsidR="000770C1" w:rsidRDefault="000770C1">
      <w:r>
        <w:separator/>
      </w:r>
    </w:p>
  </w:endnote>
  <w:endnote w:type="continuationSeparator" w:id="0">
    <w:p w14:paraId="143944DD" w14:textId="77777777" w:rsidR="000770C1" w:rsidRDefault="000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5"/>
      <w:id w:val="-1733843692"/>
    </w:sdtPr>
    <w:sdtEndPr/>
    <w:sdtContent>
      <w:p w14:paraId="5B72D767" w14:textId="77777777" w:rsidR="00FC1875" w:rsidRDefault="00BB7D1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Cambria" w:eastAsia="Cambria" w:hAnsi="Cambria" w:cs="Cambria"/>
            <w:color w:val="000000"/>
            <w:sz w:val="20"/>
          </w:rPr>
        </w:pPr>
        <w:r>
          <w:rPr>
            <w:rFonts w:ascii="Cambria" w:eastAsia="Cambria" w:hAnsi="Cambria" w:cs="Cambria"/>
            <w:color w:val="000000"/>
            <w:sz w:val="20"/>
          </w:rPr>
          <w:fldChar w:fldCharType="begin"/>
        </w:r>
        <w:r>
          <w:rPr>
            <w:rFonts w:ascii="Cambria" w:eastAsia="Cambria" w:hAnsi="Cambria" w:cs="Cambria"/>
            <w:color w:val="000000"/>
            <w:sz w:val="20"/>
          </w:rPr>
          <w:instrText>PAGE</w:instrText>
        </w:r>
        <w:r>
          <w:rPr>
            <w:rFonts w:ascii="Cambria" w:eastAsia="Cambria" w:hAnsi="Cambria" w:cs="Cambria"/>
            <w:color w:val="000000"/>
            <w:sz w:val="20"/>
          </w:rPr>
          <w:fldChar w:fldCharType="end"/>
        </w:r>
      </w:p>
    </w:sdtContent>
  </w:sdt>
  <w:sdt>
    <w:sdtPr>
      <w:tag w:val="goog_rdk_66"/>
      <w:id w:val="1532294172"/>
    </w:sdtPr>
    <w:sdtEndPr/>
    <w:sdtContent>
      <w:p w14:paraId="5FBE835A" w14:textId="77777777" w:rsidR="00FC1875" w:rsidRDefault="000770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rFonts w:ascii="Cambria" w:eastAsia="Cambria" w:hAnsi="Cambria" w:cs="Cambria"/>
            <w:color w:val="000000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3"/>
      <w:id w:val="-1161697805"/>
    </w:sdtPr>
    <w:sdtEndPr/>
    <w:sdtContent>
      <w:p w14:paraId="6DB9A751" w14:textId="77777777" w:rsidR="00FC1875" w:rsidRDefault="00BB7D1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Garamond" w:eastAsia="Garamond" w:hAnsi="Garamond" w:cs="Garamond"/>
            <w:color w:val="000000"/>
            <w:sz w:val="22"/>
            <w:szCs w:val="22"/>
          </w:rPr>
        </w:pP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begin"/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instrText>PAGE</w:instrText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separate"/>
        </w:r>
        <w:r w:rsidR="00176293">
          <w:rPr>
            <w:rFonts w:ascii="Garamond" w:eastAsia="Garamond" w:hAnsi="Garamond" w:cs="Garamond"/>
            <w:noProof/>
            <w:color w:val="000000"/>
            <w:sz w:val="22"/>
            <w:szCs w:val="22"/>
          </w:rPr>
          <w:t>2</w:t>
        </w:r>
        <w:r>
          <w:rPr>
            <w:rFonts w:ascii="Garamond" w:eastAsia="Garamond" w:hAnsi="Garamond" w:cs="Garamond"/>
            <w:color w:val="000000"/>
            <w:sz w:val="22"/>
            <w:szCs w:val="22"/>
          </w:rPr>
          <w:fldChar w:fldCharType="end"/>
        </w:r>
      </w:p>
    </w:sdtContent>
  </w:sdt>
  <w:sdt>
    <w:sdtPr>
      <w:tag w:val="goog_rdk_64"/>
      <w:id w:val="112249830"/>
    </w:sdtPr>
    <w:sdtEndPr/>
    <w:sdtContent>
      <w:p w14:paraId="0654C50B" w14:textId="77777777" w:rsidR="00FC1875" w:rsidRDefault="000770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rFonts w:ascii="Cambria" w:eastAsia="Cambria" w:hAnsi="Cambria" w:cs="Cambria"/>
            <w:color w:val="000000"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8"/>
      <w:id w:val="-1690433954"/>
    </w:sdtPr>
    <w:sdtEndPr/>
    <w:sdtContent>
      <w:p w14:paraId="7381FA8A" w14:textId="77777777" w:rsidR="00FC1875" w:rsidRDefault="000770C1"/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CC81" w14:textId="77777777" w:rsidR="000770C1" w:rsidRDefault="000770C1">
      <w:r>
        <w:separator/>
      </w:r>
    </w:p>
  </w:footnote>
  <w:footnote w:type="continuationSeparator" w:id="0">
    <w:p w14:paraId="6DB5F7C7" w14:textId="77777777" w:rsidR="000770C1" w:rsidRDefault="000770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62"/>
      <w:id w:val="1005718135"/>
    </w:sdtPr>
    <w:sdtEndPr/>
    <w:sdtContent>
      <w:p w14:paraId="64E4A711" w14:textId="77777777" w:rsidR="00FC1875" w:rsidRDefault="000770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="Cambria" w:eastAsia="Cambria" w:hAnsi="Cambria" w:cs="Cambria"/>
            <w:color w:val="000000"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C85A" w14:textId="552F854F" w:rsidR="00FC1875" w:rsidRDefault="00DC1877">
    <w:pPr>
      <w:tabs>
        <w:tab w:val="center" w:pos="4252"/>
        <w:tab w:val="right" w:pos="8504"/>
      </w:tabs>
      <w:jc w:val="center"/>
    </w:pPr>
    <w:r>
      <w:rPr>
        <w:noProof/>
        <w:lang w:eastAsia="es-ES_tradnl"/>
      </w:rPr>
      <w:drawing>
        <wp:inline distT="0" distB="0" distL="0" distR="0" wp14:anchorId="1B1A1732" wp14:editId="19013801">
          <wp:extent cx="5396230" cy="12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ca_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2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DFD"/>
    <w:multiLevelType w:val="hybridMultilevel"/>
    <w:tmpl w:val="35B6DCD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4A8E"/>
    <w:multiLevelType w:val="hybridMultilevel"/>
    <w:tmpl w:val="FB0A349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01B3"/>
    <w:multiLevelType w:val="hybridMultilevel"/>
    <w:tmpl w:val="AE44EB3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F67"/>
    <w:multiLevelType w:val="hybridMultilevel"/>
    <w:tmpl w:val="88745EB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7786"/>
    <w:multiLevelType w:val="hybridMultilevel"/>
    <w:tmpl w:val="4016F38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654D5"/>
    <w:multiLevelType w:val="hybridMultilevel"/>
    <w:tmpl w:val="7B26DFC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8B3"/>
    <w:multiLevelType w:val="hybridMultilevel"/>
    <w:tmpl w:val="9C00583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71A2A"/>
    <w:multiLevelType w:val="hybridMultilevel"/>
    <w:tmpl w:val="E4341E6A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795"/>
    <w:multiLevelType w:val="hybridMultilevel"/>
    <w:tmpl w:val="7408CCE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62385"/>
    <w:multiLevelType w:val="multilevel"/>
    <w:tmpl w:val="B2D8B7E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603976"/>
    <w:multiLevelType w:val="hybridMultilevel"/>
    <w:tmpl w:val="781C2E6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E7E97"/>
    <w:multiLevelType w:val="hybridMultilevel"/>
    <w:tmpl w:val="73666F88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F7378"/>
    <w:multiLevelType w:val="hybridMultilevel"/>
    <w:tmpl w:val="1326096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11F9B"/>
    <w:multiLevelType w:val="hybridMultilevel"/>
    <w:tmpl w:val="6C5EF4A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34A43"/>
    <w:multiLevelType w:val="hybridMultilevel"/>
    <w:tmpl w:val="3E0EF04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D4DE0"/>
    <w:multiLevelType w:val="hybridMultilevel"/>
    <w:tmpl w:val="8720354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B2F06"/>
    <w:multiLevelType w:val="hybridMultilevel"/>
    <w:tmpl w:val="3E0A8E7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72AA6"/>
    <w:multiLevelType w:val="hybridMultilevel"/>
    <w:tmpl w:val="951CD040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6085B"/>
    <w:multiLevelType w:val="hybridMultilevel"/>
    <w:tmpl w:val="244CC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15FC4"/>
    <w:multiLevelType w:val="hybridMultilevel"/>
    <w:tmpl w:val="7216529E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1605A"/>
    <w:multiLevelType w:val="hybridMultilevel"/>
    <w:tmpl w:val="6FBE53A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B2A19"/>
    <w:multiLevelType w:val="hybridMultilevel"/>
    <w:tmpl w:val="6A187A94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33BC3"/>
    <w:multiLevelType w:val="hybridMultilevel"/>
    <w:tmpl w:val="BCE416F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750BC"/>
    <w:multiLevelType w:val="hybridMultilevel"/>
    <w:tmpl w:val="0C628102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F47EB"/>
    <w:multiLevelType w:val="hybridMultilevel"/>
    <w:tmpl w:val="B298EA56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67EE7"/>
    <w:multiLevelType w:val="hybridMultilevel"/>
    <w:tmpl w:val="65D2B38C"/>
    <w:lvl w:ilvl="0" w:tplc="CBB44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7"/>
  </w:num>
  <w:num w:numId="5">
    <w:abstractNumId w:val="6"/>
  </w:num>
  <w:num w:numId="6">
    <w:abstractNumId w:val="19"/>
  </w:num>
  <w:num w:numId="7">
    <w:abstractNumId w:val="24"/>
  </w:num>
  <w:num w:numId="8">
    <w:abstractNumId w:val="11"/>
  </w:num>
  <w:num w:numId="9">
    <w:abstractNumId w:val="2"/>
  </w:num>
  <w:num w:numId="10">
    <w:abstractNumId w:val="0"/>
  </w:num>
  <w:num w:numId="11">
    <w:abstractNumId w:val="20"/>
  </w:num>
  <w:num w:numId="12">
    <w:abstractNumId w:val="14"/>
  </w:num>
  <w:num w:numId="13">
    <w:abstractNumId w:val="25"/>
  </w:num>
  <w:num w:numId="14">
    <w:abstractNumId w:val="1"/>
  </w:num>
  <w:num w:numId="15">
    <w:abstractNumId w:val="5"/>
  </w:num>
  <w:num w:numId="16">
    <w:abstractNumId w:val="3"/>
  </w:num>
  <w:num w:numId="17">
    <w:abstractNumId w:val="15"/>
  </w:num>
  <w:num w:numId="18">
    <w:abstractNumId w:val="21"/>
  </w:num>
  <w:num w:numId="19">
    <w:abstractNumId w:val="8"/>
  </w:num>
  <w:num w:numId="20">
    <w:abstractNumId w:val="4"/>
  </w:num>
  <w:num w:numId="21">
    <w:abstractNumId w:val="22"/>
  </w:num>
  <w:num w:numId="22">
    <w:abstractNumId w:val="12"/>
  </w:num>
  <w:num w:numId="23">
    <w:abstractNumId w:val="7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5"/>
    <w:rsid w:val="00042A74"/>
    <w:rsid w:val="00076527"/>
    <w:rsid w:val="000770C1"/>
    <w:rsid w:val="000B3299"/>
    <w:rsid w:val="000C5239"/>
    <w:rsid w:val="000C5C39"/>
    <w:rsid w:val="001466EC"/>
    <w:rsid w:val="001476FA"/>
    <w:rsid w:val="00176293"/>
    <w:rsid w:val="001B09B0"/>
    <w:rsid w:val="002D2CE8"/>
    <w:rsid w:val="00315910"/>
    <w:rsid w:val="0031683D"/>
    <w:rsid w:val="004052C4"/>
    <w:rsid w:val="004206CD"/>
    <w:rsid w:val="00441A2D"/>
    <w:rsid w:val="004520CE"/>
    <w:rsid w:val="00472EC0"/>
    <w:rsid w:val="00497E6D"/>
    <w:rsid w:val="005731F9"/>
    <w:rsid w:val="005C06E9"/>
    <w:rsid w:val="005E3E7B"/>
    <w:rsid w:val="005E5763"/>
    <w:rsid w:val="00691C6D"/>
    <w:rsid w:val="006B3646"/>
    <w:rsid w:val="006C09A0"/>
    <w:rsid w:val="00763A2A"/>
    <w:rsid w:val="007E6B7E"/>
    <w:rsid w:val="007F5660"/>
    <w:rsid w:val="00840CD2"/>
    <w:rsid w:val="00873AD3"/>
    <w:rsid w:val="0089775A"/>
    <w:rsid w:val="009E388F"/>
    <w:rsid w:val="00A67B41"/>
    <w:rsid w:val="00A776CB"/>
    <w:rsid w:val="00B2557F"/>
    <w:rsid w:val="00B3613B"/>
    <w:rsid w:val="00B6133B"/>
    <w:rsid w:val="00B9607E"/>
    <w:rsid w:val="00BA00FF"/>
    <w:rsid w:val="00BB7D14"/>
    <w:rsid w:val="00CE6315"/>
    <w:rsid w:val="00D33F3C"/>
    <w:rsid w:val="00D72DBB"/>
    <w:rsid w:val="00D901DD"/>
    <w:rsid w:val="00DC1877"/>
    <w:rsid w:val="00E11BFD"/>
    <w:rsid w:val="00E33B59"/>
    <w:rsid w:val="00E744D6"/>
    <w:rsid w:val="00E75336"/>
    <w:rsid w:val="00E81FC5"/>
    <w:rsid w:val="00EE1172"/>
    <w:rsid w:val="00EF5EFB"/>
    <w:rsid w:val="00F070D4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D7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7830"/>
    <w:rPr>
      <w:rFonts w:cs="Times New Roman"/>
      <w:szCs w:val="20"/>
      <w:lang w:val="es-ES_tradnl"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8F7830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basedOn w:val="Fuentedeprrafopredeter"/>
    <w:link w:val="Encabezado"/>
    <w:rsid w:val="008F7830"/>
    <w:rPr>
      <w:rFonts w:ascii="Cambria" w:eastAsia="Cambria" w:hAnsi="Cambria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rsid w:val="008F7830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rsid w:val="008F7830"/>
    <w:rPr>
      <w:rFonts w:ascii="Cambria" w:eastAsia="Cambria" w:hAnsi="Cambria" w:cs="Times New Roman"/>
      <w:sz w:val="20"/>
      <w:szCs w:val="20"/>
      <w:lang w:val="es-ES_tradnl" w:eastAsia="x-none"/>
    </w:rPr>
  </w:style>
  <w:style w:type="character" w:styleId="Hipervnculo">
    <w:name w:val="Hyperlink"/>
    <w:unhideWhenUsed/>
    <w:rsid w:val="008F7830"/>
    <w:rPr>
      <w:color w:val="0000FF"/>
      <w:u w:val="single"/>
    </w:rPr>
  </w:style>
  <w:style w:type="character" w:styleId="Nmerodepgina">
    <w:name w:val="page number"/>
    <w:rsid w:val="008F7830"/>
  </w:style>
  <w:style w:type="paragraph" w:styleId="NormalWeb">
    <w:name w:val="Normal (Web)"/>
    <w:basedOn w:val="Normal"/>
    <w:uiPriority w:val="99"/>
    <w:unhideWhenUsed/>
    <w:rsid w:val="008F7830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paragraph" w:styleId="Prrafodelista">
    <w:name w:val="List Paragraph"/>
    <w:basedOn w:val="Normal"/>
    <w:qFormat/>
    <w:rsid w:val="008F7830"/>
    <w:pPr>
      <w:ind w:left="720"/>
      <w:contextualSpacing/>
    </w:pPr>
  </w:style>
  <w:style w:type="paragraph" w:styleId="Descripcin">
    <w:name w:val="caption"/>
    <w:basedOn w:val="Normal"/>
    <w:next w:val="Normal"/>
    <w:unhideWhenUsed/>
    <w:qFormat/>
    <w:rsid w:val="008F7830"/>
    <w:pPr>
      <w:spacing w:after="200"/>
    </w:pPr>
    <w:rPr>
      <w:b/>
      <w:bCs/>
      <w:color w:val="4472C4" w:themeColor="accent1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43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307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2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890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019662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01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873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oreliafilmfest.com/convocatoria-concurso-especial-ficm-presenta-de-guion-de-cortometraje/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8VJ7Z3+AVNn1hvutCqwUce+Wg==">AMUW2mWfMTLTA1QyHUS/wKlewtB9xYzXMjIlqrg+IayaYpctwOkPTNATkd3FSEMutUdCEiCkChODe9jy7JlLAEogpOrcSyl2yruhPh4f5DUZdR0UcpmNg1JtyG3idTXDdZoopqKMZw78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Cerdan</dc:creator>
  <cp:lastModifiedBy>Usuario de Microsoft Office</cp:lastModifiedBy>
  <cp:revision>2</cp:revision>
  <dcterms:created xsi:type="dcterms:W3CDTF">2020-03-31T17:29:00Z</dcterms:created>
  <dcterms:modified xsi:type="dcterms:W3CDTF">2020-03-31T17:29:00Z</dcterms:modified>
</cp:coreProperties>
</file>